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7AA" w:rsidRDefault="002F17AA" w:rsidP="002F17AA">
      <w:pPr>
        <w:pStyle w:val="NormalnyWeb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493262"/>
            <wp:effectExtent l="0" t="0" r="0" b="2540"/>
            <wp:docPr id="2" name="Obraz 2" descr="C:\Users\mpawlowska\AppData\Local\Microsoft\Windows\INetCache\Content.Word\EFS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awlowska\AppData\Local\Microsoft\Windows\INetCache\Content.Word\EFS_kolor-72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36" w:rsidRDefault="00521536"/>
    <w:p w:rsidR="00521536" w:rsidRPr="00521536" w:rsidRDefault="00521536" w:rsidP="00521536">
      <w:pPr>
        <w:spacing w:after="100" w:afterAutospacing="1" w:line="240" w:lineRule="auto"/>
        <w:ind w:right="425" w:firstLine="708"/>
        <w:contextualSpacing/>
        <w:jc w:val="both"/>
        <w:rPr>
          <w:rFonts w:ascii="Arial" w:hAnsi="Arial" w:cs="Arial"/>
        </w:rPr>
      </w:pPr>
      <w:r w:rsidRPr="00521536">
        <w:rPr>
          <w:rFonts w:ascii="Arial" w:hAnsi="Arial" w:cs="Arial"/>
        </w:rPr>
        <w:t>Trwa rekrutacja do projektu</w:t>
      </w:r>
      <w:r w:rsidRPr="00521536">
        <w:t xml:space="preserve"> </w:t>
      </w:r>
      <w:r w:rsidRPr="00521536">
        <w:rPr>
          <w:rFonts w:ascii="Arial" w:hAnsi="Arial" w:cs="Arial"/>
          <w:b/>
        </w:rPr>
        <w:t>„Jestem i działam – Aktywne Dobczyce”</w:t>
      </w:r>
      <w:r w:rsidRPr="00521536">
        <w:rPr>
          <w:rFonts w:ascii="Arial" w:hAnsi="Arial" w:cs="Arial"/>
        </w:rPr>
        <w:t xml:space="preserve"> </w:t>
      </w:r>
      <w:r w:rsidRPr="00521536">
        <w:rPr>
          <w:rFonts w:ascii="Arial" w:hAnsi="Arial" w:cs="Arial"/>
          <w:b/>
        </w:rPr>
        <w:t>od 01 stycznia 2019 do 15 marca 2019 r.</w:t>
      </w:r>
      <w:r w:rsidRPr="00521536">
        <w:rPr>
          <w:rFonts w:ascii="Arial" w:hAnsi="Arial" w:cs="Arial"/>
        </w:rPr>
        <w:t xml:space="preserve"> Uczestnikami projektu mogą być osoby pozostające bez pracy oraz osoby niepełnosprawne. Wszystkie osoby uczestniczące w projekcie będą mogły skorzystać:</w:t>
      </w:r>
    </w:p>
    <w:p w:rsidR="00521536" w:rsidRPr="00521536" w:rsidRDefault="00521536" w:rsidP="00521536">
      <w:pPr>
        <w:spacing w:after="100" w:afterAutospacing="1" w:line="240" w:lineRule="auto"/>
        <w:ind w:right="425" w:firstLine="708"/>
        <w:contextualSpacing/>
        <w:jc w:val="both"/>
        <w:rPr>
          <w:rFonts w:ascii="Arial" w:hAnsi="Arial" w:cs="Arial"/>
        </w:rPr>
      </w:pPr>
      <w:r w:rsidRPr="00521536">
        <w:rPr>
          <w:rFonts w:ascii="Arial" w:hAnsi="Arial" w:cs="Arial"/>
        </w:rPr>
        <w:t xml:space="preserve">- z poradnictwa psychospołecznego, </w:t>
      </w:r>
    </w:p>
    <w:p w:rsidR="00521536" w:rsidRPr="00521536" w:rsidRDefault="00521536" w:rsidP="00521536">
      <w:pPr>
        <w:spacing w:after="100" w:afterAutospacing="1" w:line="240" w:lineRule="auto"/>
        <w:ind w:right="425" w:firstLine="708"/>
        <w:contextualSpacing/>
        <w:jc w:val="both"/>
        <w:rPr>
          <w:rFonts w:ascii="Arial" w:hAnsi="Arial" w:cs="Arial"/>
        </w:rPr>
      </w:pPr>
      <w:r w:rsidRPr="00521536">
        <w:rPr>
          <w:rFonts w:ascii="Arial" w:hAnsi="Arial" w:cs="Arial"/>
        </w:rPr>
        <w:t xml:space="preserve">- doradztwa zawodowego lub pośrednictwa pracy, </w:t>
      </w:r>
    </w:p>
    <w:p w:rsidR="00521536" w:rsidRPr="00521536" w:rsidRDefault="00521536" w:rsidP="00521536">
      <w:pPr>
        <w:spacing w:after="100" w:afterAutospacing="1" w:line="240" w:lineRule="auto"/>
        <w:ind w:right="425" w:firstLine="708"/>
        <w:contextualSpacing/>
        <w:jc w:val="both"/>
        <w:rPr>
          <w:rFonts w:ascii="Arial" w:hAnsi="Arial" w:cs="Arial"/>
        </w:rPr>
      </w:pPr>
      <w:r w:rsidRPr="00521536">
        <w:rPr>
          <w:rFonts w:ascii="Arial" w:hAnsi="Arial" w:cs="Arial"/>
        </w:rPr>
        <w:t xml:space="preserve">- ze szkoleń i kursów zawodowych oraz komputerowych, </w:t>
      </w:r>
    </w:p>
    <w:p w:rsidR="00521536" w:rsidRPr="00521536" w:rsidRDefault="00521536" w:rsidP="00521536">
      <w:pPr>
        <w:spacing w:after="100" w:afterAutospacing="1" w:line="240" w:lineRule="auto"/>
        <w:ind w:right="425" w:firstLine="708"/>
        <w:contextualSpacing/>
        <w:jc w:val="both"/>
        <w:rPr>
          <w:rFonts w:ascii="Arial" w:hAnsi="Arial" w:cs="Arial"/>
        </w:rPr>
      </w:pPr>
      <w:r w:rsidRPr="00521536">
        <w:rPr>
          <w:rFonts w:ascii="Arial" w:hAnsi="Arial" w:cs="Arial"/>
        </w:rPr>
        <w:t xml:space="preserve">- z płatnych staży zawodowych, </w:t>
      </w:r>
    </w:p>
    <w:p w:rsidR="00521536" w:rsidRPr="00521536" w:rsidRDefault="00521536" w:rsidP="00521536">
      <w:pPr>
        <w:spacing w:after="100" w:afterAutospacing="1" w:line="240" w:lineRule="auto"/>
        <w:ind w:right="425" w:firstLine="708"/>
        <w:contextualSpacing/>
        <w:jc w:val="both"/>
        <w:rPr>
          <w:rFonts w:ascii="Arial" w:hAnsi="Arial" w:cs="Arial"/>
        </w:rPr>
      </w:pPr>
      <w:r w:rsidRPr="00521536">
        <w:rPr>
          <w:rFonts w:ascii="Arial" w:hAnsi="Arial" w:cs="Arial"/>
        </w:rPr>
        <w:t xml:space="preserve">- badań i konsultacji lekarskich. </w:t>
      </w:r>
    </w:p>
    <w:p w:rsidR="00521536" w:rsidRPr="00521536" w:rsidRDefault="00521536" w:rsidP="00521536">
      <w:pPr>
        <w:spacing w:after="100" w:afterAutospacing="1" w:line="240" w:lineRule="auto"/>
        <w:ind w:right="425"/>
        <w:contextualSpacing/>
        <w:jc w:val="both"/>
        <w:rPr>
          <w:rFonts w:ascii="Arial" w:hAnsi="Arial" w:cs="Arial"/>
        </w:rPr>
      </w:pPr>
      <w:r w:rsidRPr="00521536">
        <w:rPr>
          <w:rFonts w:ascii="Arial" w:hAnsi="Arial" w:cs="Arial"/>
        </w:rPr>
        <w:t xml:space="preserve">Osoby niepełnosprawne będą mogły otrzymać wsparcie w postaci rehabilitacji. </w:t>
      </w:r>
    </w:p>
    <w:p w:rsidR="00521536" w:rsidRPr="00521536" w:rsidRDefault="00521536" w:rsidP="00521536">
      <w:pPr>
        <w:spacing w:after="100" w:afterAutospacing="1" w:line="240" w:lineRule="auto"/>
        <w:ind w:right="425"/>
        <w:contextualSpacing/>
        <w:jc w:val="both"/>
        <w:rPr>
          <w:rFonts w:ascii="Arial" w:hAnsi="Arial" w:cs="Arial"/>
        </w:rPr>
      </w:pPr>
      <w:r w:rsidRPr="00521536">
        <w:rPr>
          <w:rFonts w:ascii="Arial" w:hAnsi="Arial" w:cs="Arial"/>
        </w:rPr>
        <w:t xml:space="preserve">Dla wszystkich uczestników przewidziana jest pomoc finansowa a udział w projekcie jest bezpłatny. </w:t>
      </w:r>
    </w:p>
    <w:p w:rsidR="00521536" w:rsidRPr="00521536" w:rsidRDefault="00521536" w:rsidP="00521536">
      <w:pPr>
        <w:spacing w:after="100" w:afterAutospacing="1" w:line="240" w:lineRule="auto"/>
        <w:ind w:right="425"/>
        <w:contextualSpacing/>
        <w:jc w:val="both"/>
        <w:rPr>
          <w:rFonts w:ascii="Arial" w:hAnsi="Arial" w:cs="Arial"/>
        </w:rPr>
      </w:pPr>
      <w:r w:rsidRPr="00521536">
        <w:rPr>
          <w:rFonts w:ascii="Arial" w:hAnsi="Arial" w:cs="Arial"/>
        </w:rPr>
        <w:t xml:space="preserve">Osoby zainteresowane uczestnictwem w projekcie oraz chcące dowiedzieć się więcej na temat projektu mogą uzyskać informacje w siedzibie Miejsko-Gminnego Ośrodka Pomocy Społecznej w Dobczycach, Rynek 26 w tygodniu od poniedziałku w godz. 7.30 do 16.30 oraz od wtorku do piątku w godzinach od 7.30 do 15.15 lub osobiście lub telefonicznie  pod nr 12 37 21 711. </w:t>
      </w:r>
    </w:p>
    <w:p w:rsidR="00521536" w:rsidRPr="00521536" w:rsidRDefault="00521536" w:rsidP="00521536">
      <w:pPr>
        <w:spacing w:after="200" w:line="276" w:lineRule="auto"/>
      </w:pPr>
    </w:p>
    <w:p w:rsidR="00521536" w:rsidRDefault="00521536"/>
    <w:p w:rsidR="00521536" w:rsidRDefault="00521536"/>
    <w:sectPr w:rsidR="0052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AA"/>
    <w:rsid w:val="002F17AA"/>
    <w:rsid w:val="00327817"/>
    <w:rsid w:val="00521536"/>
    <w:rsid w:val="00D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F2806-EB03-42D6-A261-9CF0DF33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Joanna Talaga</cp:lastModifiedBy>
  <cp:revision>2</cp:revision>
  <dcterms:created xsi:type="dcterms:W3CDTF">2019-01-17T09:38:00Z</dcterms:created>
  <dcterms:modified xsi:type="dcterms:W3CDTF">2019-01-17T09:38:00Z</dcterms:modified>
</cp:coreProperties>
</file>