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B4" w:rsidRPr="00EA4005" w:rsidRDefault="001519B4" w:rsidP="00EA4005">
      <w:pPr>
        <w:pStyle w:val="TekstWCAG"/>
        <w:spacing w:before="240" w:after="480" w:line="360" w:lineRule="auto"/>
        <w:contextualSpacing/>
        <w:rPr>
          <w:rFonts w:eastAsiaTheme="majorEastAsia" w:cs="Arial"/>
          <w:b/>
          <w:bCs/>
          <w:szCs w:val="24"/>
          <w:lang w:val="pl-PL"/>
        </w:rPr>
      </w:pPr>
      <w:r w:rsidRPr="00EA4005">
        <w:rPr>
          <w:rFonts w:eastAsiaTheme="majorEastAsia" w:cs="Arial"/>
          <w:b/>
          <w:bCs/>
          <w:szCs w:val="24"/>
          <w:lang w:val="pl-PL"/>
        </w:rPr>
        <w:t xml:space="preserve">Karta zgłoszeniowa propozycji zadania do Gminnego Programu Rewitalizacji Gminy Dobczyce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5629"/>
      </w:tblGrid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Tytuł Zadania</w:t>
            </w:r>
          </w:p>
        </w:tc>
        <w:tc>
          <w:tcPr>
            <w:tcW w:w="3178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Opis problemu rewitalizacyjnego, którego rozwiązaniu służy Zadanie</w:t>
            </w:r>
            <w:r w:rsidR="00CE31D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178" w:type="pct"/>
          </w:tcPr>
          <w:p w:rsidR="000936A9" w:rsidRPr="000936A9" w:rsidRDefault="000936A9" w:rsidP="000936A9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Wskaż, na</w:t>
            </w:r>
            <w:r w:rsidRPr="000936A9">
              <w:rPr>
                <w:rFonts w:ascii="Arial" w:hAnsi="Arial" w:cs="Arial"/>
                <w:sz w:val="24"/>
                <w:szCs w:val="24"/>
              </w:rPr>
              <w:t xml:space="preserve"> czym polega zidentyfikowany problem </w:t>
            </w:r>
          </w:p>
          <w:p w:rsidR="00EA4005" w:rsidRPr="00EA4005" w:rsidRDefault="000936A9" w:rsidP="000936A9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36A9">
              <w:rPr>
                <w:rFonts w:ascii="Arial" w:hAnsi="Arial" w:cs="Arial"/>
                <w:sz w:val="24"/>
                <w:szCs w:val="24"/>
              </w:rPr>
              <w:t>np. nieład wizualny ul. X / b</w:t>
            </w:r>
            <w:r>
              <w:rPr>
                <w:rFonts w:ascii="Arial" w:hAnsi="Arial" w:cs="Arial"/>
                <w:sz w:val="24"/>
                <w:szCs w:val="24"/>
              </w:rPr>
              <w:t xml:space="preserve">rak odpowiedniego oznakowania, </w:t>
            </w:r>
            <w:r w:rsidRPr="000936A9">
              <w:rPr>
                <w:rFonts w:ascii="Arial" w:hAnsi="Arial" w:cs="Arial"/>
                <w:sz w:val="24"/>
                <w:szCs w:val="24"/>
              </w:rPr>
              <w:t>niedostępność komunikacyjna domu/skle</w:t>
            </w:r>
            <w:r>
              <w:rPr>
                <w:rFonts w:ascii="Arial" w:hAnsi="Arial" w:cs="Arial"/>
                <w:sz w:val="24"/>
                <w:szCs w:val="24"/>
              </w:rPr>
              <w:t xml:space="preserve">pu pod numerem 123, słabe </w:t>
            </w:r>
            <w:r w:rsidRPr="000936A9">
              <w:rPr>
                <w:rFonts w:ascii="Arial" w:hAnsi="Arial" w:cs="Arial"/>
                <w:sz w:val="24"/>
                <w:szCs w:val="24"/>
              </w:rPr>
              <w:t>zaangażow</w:t>
            </w:r>
            <w:r>
              <w:rPr>
                <w:rFonts w:ascii="Arial" w:hAnsi="Arial" w:cs="Arial"/>
                <w:sz w:val="24"/>
                <w:szCs w:val="24"/>
              </w:rPr>
              <w:t xml:space="preserve">anie mieszkańców, ubóstwo, zbyt </w:t>
            </w:r>
            <w:r w:rsidRPr="000936A9">
              <w:rPr>
                <w:rFonts w:ascii="Arial" w:hAnsi="Arial" w:cs="Arial"/>
                <w:sz w:val="24"/>
                <w:szCs w:val="24"/>
              </w:rPr>
              <w:t xml:space="preserve">uboga oferta </w:t>
            </w:r>
            <w:r>
              <w:rPr>
                <w:rFonts w:ascii="Arial" w:hAnsi="Arial" w:cs="Arial"/>
                <w:sz w:val="24"/>
                <w:szCs w:val="24"/>
              </w:rPr>
              <w:t xml:space="preserve">kulturalna dla młodzieży, słabe </w:t>
            </w:r>
            <w:r w:rsidRPr="000936A9">
              <w:rPr>
                <w:rFonts w:ascii="Arial" w:hAnsi="Arial" w:cs="Arial"/>
                <w:sz w:val="24"/>
                <w:szCs w:val="24"/>
              </w:rPr>
              <w:t xml:space="preserve">wykorzystanie zaplecza istniejących </w:t>
            </w:r>
            <w:proofErr w:type="gramStart"/>
            <w:r w:rsidRPr="000936A9">
              <w:rPr>
                <w:rFonts w:ascii="Arial" w:hAnsi="Arial" w:cs="Arial"/>
                <w:sz w:val="24"/>
                <w:szCs w:val="24"/>
              </w:rPr>
              <w:t>instytucji jako</w:t>
            </w:r>
            <w:proofErr w:type="gramEnd"/>
            <w:r w:rsidRPr="000936A9">
              <w:rPr>
                <w:rFonts w:ascii="Arial" w:hAnsi="Arial" w:cs="Arial"/>
                <w:sz w:val="24"/>
                <w:szCs w:val="24"/>
              </w:rPr>
              <w:t xml:space="preserve"> miejsca spotkań społeczności lokalnej, bieda i jej dziedziczenie, itp.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Nazwy podmiotów realizujących Zadanie</w:t>
            </w:r>
          </w:p>
        </w:tc>
        <w:tc>
          <w:tcPr>
            <w:tcW w:w="3178" w:type="pct"/>
          </w:tcPr>
          <w:p w:rsidR="00EA4005" w:rsidRPr="00EA4005" w:rsidRDefault="009B14CA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>Np. Urząd Miasta i Gminy Dobczyce / inwestor prywatny / partnerstwo publiczno-prywatne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Zakres zaangażowania się Zgłaszającego w realizację zgłoszonego Zadania</w:t>
            </w:r>
          </w:p>
        </w:tc>
        <w:tc>
          <w:tcPr>
            <w:tcW w:w="3178" w:type="pct"/>
          </w:tcPr>
          <w:p w:rsidR="00EA4005" w:rsidRPr="00EA4005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>Np. pomoc w zaangażowaniu mie</w:t>
            </w:r>
            <w:r>
              <w:rPr>
                <w:rFonts w:ascii="Arial" w:hAnsi="Arial" w:cs="Arial"/>
                <w:sz w:val="24"/>
                <w:szCs w:val="24"/>
              </w:rPr>
              <w:t xml:space="preserve">szkańców w realizację zadania, </w:t>
            </w:r>
            <w:r w:rsidRPr="009B14CA">
              <w:rPr>
                <w:rFonts w:ascii="Arial" w:hAnsi="Arial" w:cs="Arial"/>
                <w:sz w:val="24"/>
                <w:szCs w:val="24"/>
              </w:rPr>
              <w:t>udostępnienie zasobów własnych na potrzeby projektu itp.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Zadania</w:t>
            </w:r>
          </w:p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(opis działań)</w:t>
            </w:r>
            <w:r w:rsidR="00CE31D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3178" w:type="pct"/>
          </w:tcPr>
          <w:p w:rsid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Np.:</w:t>
            </w: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poprawa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 xml:space="preserve"> wizerunku ul. X pop</w:t>
            </w:r>
            <w:r>
              <w:rPr>
                <w:rFonts w:ascii="Arial" w:hAnsi="Arial" w:cs="Arial"/>
                <w:sz w:val="24"/>
                <w:szCs w:val="24"/>
              </w:rPr>
              <w:t>rzez usunięcie / wyburzenie (…)</w:t>
            </w:r>
            <w:r w:rsidRPr="009B14CA">
              <w:rPr>
                <w:rFonts w:ascii="Arial" w:hAnsi="Arial" w:cs="Arial"/>
                <w:sz w:val="24"/>
                <w:szCs w:val="24"/>
              </w:rPr>
              <w:t>, doda</w:t>
            </w:r>
            <w:r>
              <w:rPr>
                <w:rFonts w:ascii="Arial" w:hAnsi="Arial" w:cs="Arial"/>
                <w:sz w:val="24"/>
                <w:szCs w:val="24"/>
              </w:rPr>
              <w:t>nie (…), przesunięcie (…), wybudowanie (…), reorganizację (…) itp.,</w:t>
            </w:r>
          </w:p>
          <w:p w:rsidR="00EA4005" w:rsidRPr="00EA4005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aktywizacja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 xml:space="preserve"> lokalnych przedsiębiorców przy ul. X poprzez zmianę oferty, rozszerzenie zakresu sprzedaży, wspólną promocję itp.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Oczekiwane rezultaty Zadania</w:t>
            </w:r>
          </w:p>
        </w:tc>
        <w:tc>
          <w:tcPr>
            <w:tcW w:w="3178" w:type="pct"/>
          </w:tcPr>
          <w:p w:rsidR="00EA4005" w:rsidRDefault="009B14CA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 xml:space="preserve">Np. usunięcie / wyburzenie (…), dodanie (…), przesunięcie (…), wybudowanie (…), </w:t>
            </w:r>
            <w:r w:rsidRPr="009B14CA">
              <w:rPr>
                <w:rFonts w:ascii="Arial" w:hAnsi="Arial" w:cs="Arial"/>
                <w:sz w:val="24"/>
                <w:szCs w:val="24"/>
              </w:rPr>
              <w:lastRenderedPageBreak/>
              <w:t>reorganizację (…)</w:t>
            </w:r>
          </w:p>
          <w:p w:rsidR="009B14CA" w:rsidRPr="00EA4005" w:rsidRDefault="009B14CA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lastRenderedPageBreak/>
              <w:t>Okres realizacji Zadania (lata, miesiące)</w:t>
            </w:r>
          </w:p>
        </w:tc>
        <w:tc>
          <w:tcPr>
            <w:tcW w:w="3178" w:type="pct"/>
          </w:tcPr>
          <w:p w:rsidR="00EA4005" w:rsidRPr="00EA4005" w:rsidRDefault="009B14CA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6 miesięcy, od roku X do roku Y</w:t>
            </w:r>
            <w:r w:rsidRPr="009B14CA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Lokalizacja Zadania (ulice)</w:t>
            </w:r>
          </w:p>
        </w:tc>
        <w:tc>
          <w:tcPr>
            <w:tcW w:w="3178" w:type="pct"/>
          </w:tcPr>
          <w:p w:rsidR="00EA4005" w:rsidRPr="00EA4005" w:rsidRDefault="009B14CA" w:rsidP="009B14CA">
            <w:pPr>
              <w:tabs>
                <w:tab w:val="left" w:pos="3994"/>
              </w:tabs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odcinek ul. X od (…) </w:t>
            </w:r>
            <w:r w:rsidRPr="009B14CA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(…), obszar </w:t>
            </w:r>
            <w:r w:rsidRPr="009B14CA">
              <w:rPr>
                <w:rFonts w:ascii="Arial" w:hAnsi="Arial" w:cs="Arial"/>
                <w:sz w:val="24"/>
                <w:szCs w:val="24"/>
              </w:rPr>
              <w:t>rewitalizacji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Szacowana wartość Zadania (w PLN)</w:t>
            </w:r>
          </w:p>
        </w:tc>
        <w:tc>
          <w:tcPr>
            <w:tcW w:w="3178" w:type="pct"/>
          </w:tcPr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usunięcie 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wyburzenie  (…) </w:t>
            </w:r>
            <w:r w:rsidRPr="009B14CA">
              <w:rPr>
                <w:rFonts w:ascii="Arial" w:hAnsi="Arial" w:cs="Arial"/>
                <w:sz w:val="24"/>
                <w:szCs w:val="24"/>
              </w:rPr>
              <w:t>- X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 xml:space="preserve"> PLN,</w:t>
            </w: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Wybudowanie (…) </w:t>
            </w:r>
            <w:r w:rsidRPr="009B14CA">
              <w:rPr>
                <w:rFonts w:ascii="Arial" w:hAnsi="Arial" w:cs="Arial"/>
                <w:sz w:val="24"/>
                <w:szCs w:val="24"/>
              </w:rPr>
              <w:t>- Y PLN,</w:t>
            </w: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reorganizacja  (…) - Z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PLN,</w:t>
            </w:r>
          </w:p>
          <w:p w:rsidR="00EA4005" w:rsidRPr="00EA4005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Razem (…) - </w:t>
            </w:r>
            <w:r w:rsidRPr="009B14CA">
              <w:rPr>
                <w:rFonts w:ascii="Arial" w:hAnsi="Arial" w:cs="Arial"/>
                <w:sz w:val="24"/>
                <w:szCs w:val="24"/>
              </w:rPr>
              <w:t>XYZ PLN</w:t>
            </w:r>
          </w:p>
        </w:tc>
      </w:tr>
      <w:tr w:rsidR="00EA4005" w:rsidRPr="00EA4005" w:rsidTr="00BB74FD">
        <w:tc>
          <w:tcPr>
            <w:tcW w:w="1822" w:type="pct"/>
          </w:tcPr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 xml:space="preserve">Proponowany sposób pokrycia kosztów Zadania </w:t>
            </w:r>
          </w:p>
          <w:p w:rsidR="00EA4005" w:rsidRPr="00EA4005" w:rsidRDefault="00EA4005" w:rsidP="00BB74FD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(Źródła finansowania)</w:t>
            </w:r>
          </w:p>
        </w:tc>
        <w:tc>
          <w:tcPr>
            <w:tcW w:w="3178" w:type="pct"/>
          </w:tcPr>
          <w:p w:rsidR="00EA4005" w:rsidRPr="00EA4005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>Np. budżet miasta, fundusze</w:t>
            </w:r>
            <w:r>
              <w:rPr>
                <w:rFonts w:ascii="Arial" w:hAnsi="Arial" w:cs="Arial"/>
                <w:sz w:val="24"/>
                <w:szCs w:val="24"/>
              </w:rPr>
              <w:t xml:space="preserve"> zewnętrzne, np. FEM 2021-2027, inwestor prywatny (wskazać nazwę)</w:t>
            </w:r>
            <w:r w:rsidRPr="009B14CA">
              <w:rPr>
                <w:rFonts w:ascii="Arial" w:hAnsi="Arial" w:cs="Arial"/>
                <w:sz w:val="24"/>
                <w:szCs w:val="24"/>
              </w:rPr>
              <w:t>, fundusze organizacji pozarządowych itp.</w:t>
            </w:r>
          </w:p>
        </w:tc>
      </w:tr>
    </w:tbl>
    <w:p w:rsidR="001519B4" w:rsidRPr="00EA4005" w:rsidRDefault="001519B4" w:rsidP="00EA4005">
      <w:pPr>
        <w:pStyle w:val="NaglowekWCAG1"/>
        <w:spacing w:before="240" w:after="480" w:line="360" w:lineRule="auto"/>
        <w:contextualSpacing/>
        <w:rPr>
          <w:rFonts w:cs="Arial"/>
          <w:sz w:val="24"/>
          <w:szCs w:val="24"/>
        </w:rPr>
        <w:sectPr w:rsidR="001519B4" w:rsidRPr="00EA4005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EA4005" w:rsidRPr="00EA4005" w:rsidTr="00EA4005">
        <w:tc>
          <w:tcPr>
            <w:tcW w:w="2500" w:type="pct"/>
          </w:tcPr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lastRenderedPageBreak/>
              <w:t xml:space="preserve">Dane kontaktowe Zgłaszającego </w:t>
            </w:r>
            <w:r>
              <w:rPr>
                <w:rFonts w:ascii="Arial" w:hAnsi="Arial" w:cs="Arial"/>
                <w:sz w:val="24"/>
                <w:szCs w:val="24"/>
              </w:rPr>
              <w:t>Zadanie: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imię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nazwisko, adres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A4005">
              <w:rPr>
                <w:rFonts w:ascii="Arial" w:hAnsi="Arial" w:cs="Arial"/>
                <w:sz w:val="24"/>
                <w:szCs w:val="24"/>
              </w:rPr>
              <w:t xml:space="preserve">i telefon kontaktowy/mail Mieszkańca / </w:t>
            </w: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Imię, nazwisko Reprezentanta oraz adres i telefon/ mail Zgłaszającego Podmiotu</w:t>
            </w:r>
          </w:p>
        </w:tc>
        <w:tc>
          <w:tcPr>
            <w:tcW w:w="2500" w:type="pct"/>
          </w:tcPr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B14CA">
              <w:rPr>
                <w:rFonts w:ascii="Arial" w:hAnsi="Arial" w:cs="Arial"/>
                <w:sz w:val="24"/>
                <w:szCs w:val="24"/>
              </w:rPr>
              <w:t xml:space="preserve">Jan Kowalski – w imieniu własnym / w imieniu innej osoby/firmy/instytucji (w takim przypadku prosimy podać podstawę prawną do skierowania zgłoszenia w imieniu Wnioskodawcy) </w:t>
            </w: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ul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>. X</w:t>
            </w:r>
          </w:p>
          <w:p w:rsidR="009B14CA" w:rsidRPr="009B14CA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jan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>@kowalski.</w:t>
            </w: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pl</w:t>
            </w:r>
            <w:proofErr w:type="gramEnd"/>
          </w:p>
          <w:p w:rsidR="00EA4005" w:rsidRPr="00EA4005" w:rsidRDefault="009B14CA" w:rsidP="009B14CA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14CA">
              <w:rPr>
                <w:rFonts w:ascii="Arial" w:hAnsi="Arial" w:cs="Arial"/>
                <w:sz w:val="24"/>
                <w:szCs w:val="24"/>
              </w:rPr>
              <w:t>tel</w:t>
            </w:r>
            <w:proofErr w:type="gramEnd"/>
            <w:r w:rsidRPr="009B14CA">
              <w:rPr>
                <w:rFonts w:ascii="Arial" w:hAnsi="Arial" w:cs="Arial"/>
                <w:sz w:val="24"/>
                <w:szCs w:val="24"/>
              </w:rPr>
              <w:t>. X</w:t>
            </w:r>
          </w:p>
        </w:tc>
      </w:tr>
      <w:tr w:rsidR="00EA4005" w:rsidRPr="00EA4005" w:rsidTr="00EA4005">
        <w:tc>
          <w:tcPr>
            <w:tcW w:w="2500" w:type="pct"/>
          </w:tcPr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4005">
              <w:rPr>
                <w:rFonts w:ascii="Arial" w:hAnsi="Arial" w:cs="Arial"/>
                <w:sz w:val="24"/>
                <w:szCs w:val="24"/>
              </w:rPr>
              <w:t>Podpis</w:t>
            </w:r>
          </w:p>
          <w:p w:rsid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EA4005" w:rsidRPr="00EA4005" w:rsidRDefault="00EA4005" w:rsidP="00EA4005">
            <w:pPr>
              <w:spacing w:before="240" w:after="48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005" w:rsidRPr="00EA4005" w:rsidRDefault="00EA4005" w:rsidP="00EA4005">
      <w:pPr>
        <w:spacing w:beforeLines="240" w:before="576" w:after="480" w:line="360" w:lineRule="auto"/>
        <w:rPr>
          <w:rFonts w:ascii="Arial" w:hAnsi="Arial" w:cs="Arial"/>
          <w:sz w:val="24"/>
          <w:szCs w:val="24"/>
        </w:rPr>
      </w:pPr>
      <w:bookmarkStart w:id="1" w:name="_Hlk199401141"/>
      <w:r w:rsidRPr="00EA4005">
        <w:rPr>
          <w:rFonts w:ascii="Arial" w:hAnsi="Arial" w:cs="Arial"/>
          <w:b/>
          <w:bCs/>
          <w:sz w:val="24"/>
          <w:szCs w:val="24"/>
        </w:rPr>
        <w:t>Klauzula informacyjna dotycząca procesu konsultacyjnego koniecznego do opracowania Gminnego Programu Rewitalizacji</w:t>
      </w:r>
    </w:p>
    <w:p w:rsidR="00EA4005" w:rsidRPr="00EA4005" w:rsidRDefault="00EA4005" w:rsidP="00EA4005">
      <w:pPr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RODO - informuje się, że;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Administratorem danych osobowych jest Burmistrz Gminy i Miasta Dobczyce z siedzibą w Dobczycach, Rynek 26, 32-410 Dobczyce.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Można kontaktować się z wyznaczonym przez Burmistrza Inspektorem Ochrony Danych pod adresem Urząd Gminy i Miasta Dobczyce, ul. Rynek 26, 32-410 Dobczyce, e-mail: iod@dobczyce.</w:t>
      </w:r>
      <w:proofErr w:type="gramStart"/>
      <w:r w:rsidRPr="00EA4005">
        <w:rPr>
          <w:rFonts w:ascii="Arial" w:hAnsi="Arial" w:cs="Arial"/>
          <w:sz w:val="24"/>
          <w:szCs w:val="24"/>
        </w:rPr>
        <w:t>pl</w:t>
      </w:r>
      <w:proofErr w:type="gramEnd"/>
      <w:r w:rsidRPr="00EA4005">
        <w:rPr>
          <w:rFonts w:ascii="Arial" w:hAnsi="Arial" w:cs="Arial"/>
          <w:sz w:val="24"/>
          <w:szCs w:val="24"/>
        </w:rPr>
        <w:t xml:space="preserve"> lub pod telefonem 012 37 21 700.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bookmarkStart w:id="2" w:name="_Hlk21695158"/>
      <w:r w:rsidRPr="00EA4005">
        <w:rPr>
          <w:rFonts w:ascii="Arial" w:hAnsi="Arial" w:cs="Arial"/>
          <w:sz w:val="24"/>
          <w:szCs w:val="24"/>
        </w:rPr>
        <w:t xml:space="preserve">Będziemy przetwarzać Pani/Pana dane osobowe będą na podstawie art. 6 ust. 1 lit. a. - </w:t>
      </w:r>
      <w:proofErr w:type="gramStart"/>
      <w:r w:rsidRPr="00EA4005">
        <w:rPr>
          <w:rFonts w:ascii="Arial" w:hAnsi="Arial" w:cs="Arial"/>
          <w:sz w:val="24"/>
          <w:szCs w:val="24"/>
        </w:rPr>
        <w:t>osoba</w:t>
      </w:r>
      <w:proofErr w:type="gramEnd"/>
      <w:r w:rsidRPr="00EA4005">
        <w:rPr>
          <w:rFonts w:ascii="Arial" w:hAnsi="Arial" w:cs="Arial"/>
          <w:sz w:val="24"/>
          <w:szCs w:val="24"/>
        </w:rPr>
        <w:t>, której dane dotyczą wyraziła zgodę na przetwarzanie swoich danych osobowych w jednym lub większej liczbie określonych celów.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lastRenderedPageBreak/>
        <w:t xml:space="preserve">Wyrażenie zgody w tym przypadku jest dobrowolne, a zgodę tak wyrażoną można odwołać w dowolnym czasie. Osoba, której dane osobowe są przetwarzane ma prawo w każdej chwili wycofać zgodę na przetwarzanie jej danych osobowych w zakresie, w jakim takiej zgody udzieliła. Cofnięcie zgody nie będzie miało jednak wpływu na przetwarzanie, którego dokonano na podstawie zgody tej osoby przed jej cofnięciem. 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 xml:space="preserve">Pani/Pana dane osobowe przetwarzane są w celu przeprowadzenia procesu konsultacyjnego koniecznego do opracowania Gminnego Programu Rewitalizacji. 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 xml:space="preserve">Odbiorcami danych osobowych mogą być wyłącznie podmioty, które uprawnione są do ich otrzymania na mocy przepisów prawa. Ponadto Pani/Pana dane mogą być udostępnione firmom świadczącym usługi serwisowe systemów informatycznych (firma </w:t>
      </w:r>
      <w:proofErr w:type="spellStart"/>
      <w:r w:rsidRPr="00EA4005">
        <w:rPr>
          <w:rFonts w:ascii="Arial" w:hAnsi="Arial" w:cs="Arial"/>
          <w:sz w:val="24"/>
          <w:szCs w:val="24"/>
        </w:rPr>
        <w:t>Coig</w:t>
      </w:r>
      <w:proofErr w:type="spellEnd"/>
      <w:r w:rsidRPr="00EA4005">
        <w:rPr>
          <w:rFonts w:ascii="Arial" w:hAnsi="Arial" w:cs="Arial"/>
          <w:sz w:val="24"/>
          <w:szCs w:val="24"/>
        </w:rPr>
        <w:t xml:space="preserve"> S.A. </w:t>
      </w:r>
      <w:proofErr w:type="gramStart"/>
      <w:r w:rsidRPr="00EA4005">
        <w:rPr>
          <w:rFonts w:ascii="Arial" w:hAnsi="Arial" w:cs="Arial"/>
          <w:sz w:val="24"/>
          <w:szCs w:val="24"/>
        </w:rPr>
        <w:t>świadcząca</w:t>
      </w:r>
      <w:proofErr w:type="gramEnd"/>
      <w:r w:rsidRPr="00EA4005">
        <w:rPr>
          <w:rFonts w:ascii="Arial" w:hAnsi="Arial" w:cs="Arial"/>
          <w:sz w:val="24"/>
          <w:szCs w:val="24"/>
        </w:rPr>
        <w:t xml:space="preserve"> usługi serwisowe systemu informatycznego </w:t>
      </w:r>
      <w:proofErr w:type="spellStart"/>
      <w:r w:rsidRPr="00EA4005">
        <w:rPr>
          <w:rFonts w:ascii="Arial" w:hAnsi="Arial" w:cs="Arial"/>
          <w:sz w:val="24"/>
          <w:szCs w:val="24"/>
        </w:rPr>
        <w:t>Intradok</w:t>
      </w:r>
      <w:proofErr w:type="spellEnd"/>
      <w:r w:rsidRPr="00EA4005">
        <w:rPr>
          <w:rFonts w:ascii="Arial" w:hAnsi="Arial" w:cs="Arial"/>
          <w:sz w:val="24"/>
          <w:szCs w:val="24"/>
        </w:rPr>
        <w:t>), w których przetwarzane są te dane osobowe.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Mają Państwo prawo do dostępu do swoich danych oraz otrzymania ich kopii, sprostowania (poprawiania) swoich danych osobowych, ograniczenia przetwarzania, usunięcia danych osobowych.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Osobom, których dane dotyczą przysługuje prawo do wniesienia skargi do Prezesa Urzędu Ochrony Danych Osobowych. Dane osobowe nie będą przekazywane do państwa trzeciego/organizacji międzynarodowej.</w:t>
      </w:r>
    </w:p>
    <w:p w:rsidR="00EA4005" w:rsidRPr="00EA4005" w:rsidRDefault="00EA4005" w:rsidP="00EA4005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Lines="240" w:before="576" w:after="480" w:line="360" w:lineRule="auto"/>
        <w:contextualSpacing/>
        <w:rPr>
          <w:rFonts w:ascii="Arial" w:hAnsi="Arial" w:cs="Arial"/>
          <w:sz w:val="24"/>
          <w:szCs w:val="24"/>
        </w:rPr>
      </w:pPr>
      <w:r w:rsidRPr="00EA4005">
        <w:rPr>
          <w:rFonts w:ascii="Arial" w:hAnsi="Arial" w:cs="Arial"/>
          <w:sz w:val="24"/>
          <w:szCs w:val="24"/>
        </w:rPr>
        <w:t>Pani/Pana dane osobowe nie będą poddawane zautomatyzowanemu podejmowaniu decyzji, w tym również profilowaniu.</w:t>
      </w:r>
    </w:p>
    <w:bookmarkEnd w:id="1"/>
    <w:bookmarkEnd w:id="2"/>
    <w:p w:rsidR="001519B4" w:rsidRPr="00EA4005" w:rsidRDefault="001519B4" w:rsidP="00EA4005">
      <w:pPr>
        <w:pStyle w:val="NaglowekWCAG1"/>
        <w:spacing w:before="240" w:after="480" w:line="360" w:lineRule="auto"/>
        <w:contextualSpacing/>
        <w:rPr>
          <w:rFonts w:cs="Arial"/>
          <w:sz w:val="24"/>
          <w:szCs w:val="24"/>
        </w:rPr>
      </w:pPr>
    </w:p>
    <w:sectPr w:rsidR="001519B4" w:rsidRPr="00EA40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C" w:rsidRDefault="006D027C" w:rsidP="00CE31DE">
      <w:pPr>
        <w:spacing w:after="0" w:line="240" w:lineRule="auto"/>
      </w:pPr>
      <w:r>
        <w:separator/>
      </w:r>
    </w:p>
  </w:endnote>
  <w:endnote w:type="continuationSeparator" w:id="0">
    <w:p w:rsidR="006D027C" w:rsidRDefault="006D027C" w:rsidP="00CE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C" w:rsidRDefault="006D027C" w:rsidP="00CE31DE">
      <w:pPr>
        <w:spacing w:after="0" w:line="240" w:lineRule="auto"/>
      </w:pPr>
      <w:r>
        <w:separator/>
      </w:r>
    </w:p>
  </w:footnote>
  <w:footnote w:type="continuationSeparator" w:id="0">
    <w:p w:rsidR="006D027C" w:rsidRDefault="006D027C" w:rsidP="00CE31DE">
      <w:pPr>
        <w:spacing w:after="0" w:line="240" w:lineRule="auto"/>
      </w:pPr>
      <w:r>
        <w:continuationSeparator/>
      </w:r>
    </w:p>
  </w:footnote>
  <w:footnote w:id="1">
    <w:p w:rsidR="00CE31DE" w:rsidRPr="00CE31DE" w:rsidRDefault="00CE31DE">
      <w:pPr>
        <w:pStyle w:val="Tekstprzypisudolnego"/>
        <w:rPr>
          <w:rFonts w:ascii="Arial" w:hAnsi="Arial" w:cs="Arial"/>
        </w:rPr>
      </w:pPr>
      <w:r w:rsidRPr="00CE31DE">
        <w:rPr>
          <w:rStyle w:val="Odwoanieprzypisudolnego"/>
          <w:rFonts w:ascii="Arial" w:hAnsi="Arial" w:cs="Arial"/>
        </w:rPr>
        <w:footnoteRef/>
      </w:r>
      <w:r w:rsidRPr="00CE31DE">
        <w:rPr>
          <w:rFonts w:ascii="Arial" w:hAnsi="Arial" w:cs="Arial"/>
        </w:rPr>
        <w:t xml:space="preserve"> </w:t>
      </w:r>
      <w:r w:rsidRPr="00CE31DE">
        <w:rPr>
          <w:rFonts w:ascii="Arial" w:hAnsi="Arial" w:cs="Arial"/>
          <w:sz w:val="22"/>
          <w:szCs w:val="22"/>
        </w:rPr>
        <w:t>Do opisu można załączyć dokumentację zdjęciową.</w:t>
      </w:r>
    </w:p>
  </w:footnote>
  <w:footnote w:id="2">
    <w:p w:rsidR="00CE31DE" w:rsidRDefault="00CE31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6967">
        <w:rPr>
          <w:rFonts w:ascii="Arial" w:hAnsi="Arial" w:cs="Arial"/>
          <w:sz w:val="22"/>
          <w:szCs w:val="22"/>
        </w:rPr>
        <w:t>Do opisu tekstowego można dołączyć opis graficzny i/lub zdjęciowy, w formacie A 3 lub A4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FB69A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36A9"/>
    <w:rsid w:val="0015074B"/>
    <w:rsid w:val="001519B4"/>
    <w:rsid w:val="0029639D"/>
    <w:rsid w:val="00326F90"/>
    <w:rsid w:val="003733B9"/>
    <w:rsid w:val="006D027C"/>
    <w:rsid w:val="007E7CEF"/>
    <w:rsid w:val="009B14CA"/>
    <w:rsid w:val="00AA1D8D"/>
    <w:rsid w:val="00B47730"/>
    <w:rsid w:val="00BB74FD"/>
    <w:rsid w:val="00CB0664"/>
    <w:rsid w:val="00CE31DE"/>
    <w:rsid w:val="00EA4005"/>
    <w:rsid w:val="00FC693F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lowekWCAG1">
    <w:name w:val="NaglowekWCAG1"/>
    <w:basedOn w:val="Nagwek1"/>
    <w:rPr>
      <w:rFonts w:ascii="Arial" w:hAnsi="Arial"/>
      <w:sz w:val="32"/>
    </w:rPr>
  </w:style>
  <w:style w:type="paragraph" w:customStyle="1" w:styleId="TekstWCAG">
    <w:name w:val="TekstWCAG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1DE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lowekWCAG1">
    <w:name w:val="NaglowekWCAG1"/>
    <w:basedOn w:val="Nagwek1"/>
    <w:rPr>
      <w:rFonts w:ascii="Arial" w:hAnsi="Arial"/>
      <w:sz w:val="32"/>
    </w:rPr>
  </w:style>
  <w:style w:type="paragraph" w:customStyle="1" w:styleId="TekstWCAG">
    <w:name w:val="TekstWCAG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1DE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99901A-0856-47B6-A1D3-E7721C56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658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DWrobel</cp:lastModifiedBy>
  <cp:revision>5</cp:revision>
  <dcterms:created xsi:type="dcterms:W3CDTF">2025-05-30T10:57:00Z</dcterms:created>
  <dcterms:modified xsi:type="dcterms:W3CDTF">2025-05-30T12:14:00Z</dcterms:modified>
</cp:coreProperties>
</file>