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DA" w:rsidRPr="001A3029" w:rsidRDefault="007B0ADA" w:rsidP="001A3029">
      <w:pPr>
        <w:spacing w:before="100" w:beforeAutospacing="1" w:after="100" w:afterAutospacing="1"/>
        <w:jc w:val="center"/>
        <w:rPr>
          <w:sz w:val="40"/>
          <w:szCs w:val="40"/>
        </w:rPr>
      </w:pPr>
      <w:r w:rsidRPr="001A3029">
        <w:rPr>
          <w:b/>
          <w:bCs/>
          <w:kern w:val="36"/>
          <w:sz w:val="40"/>
          <w:szCs w:val="40"/>
        </w:rPr>
        <w:t xml:space="preserve">Zawiadomienie o konsultacjach społecznych </w:t>
      </w:r>
      <w:r w:rsidR="001A3029" w:rsidRPr="001A3029">
        <w:rPr>
          <w:b/>
          <w:bCs/>
          <w:kern w:val="36"/>
          <w:sz w:val="40"/>
          <w:szCs w:val="40"/>
        </w:rPr>
        <w:t>dotyczących</w:t>
      </w:r>
      <w:r w:rsidRPr="001A3029">
        <w:rPr>
          <w:b/>
          <w:bCs/>
          <w:kern w:val="36"/>
          <w:sz w:val="40"/>
          <w:szCs w:val="40"/>
        </w:rPr>
        <w:t xml:space="preserve"> przyjęcia Gminnego Programu Rewitalizacji</w:t>
      </w:r>
      <w:r w:rsidR="00985A74" w:rsidRPr="001A3029">
        <w:rPr>
          <w:b/>
          <w:bCs/>
          <w:sz w:val="40"/>
          <w:szCs w:val="40"/>
        </w:rPr>
        <w:t xml:space="preserve"> </w:t>
      </w:r>
      <w:r w:rsidR="007447EF" w:rsidRPr="001A3029">
        <w:rPr>
          <w:b/>
          <w:bCs/>
          <w:sz w:val="40"/>
          <w:szCs w:val="40"/>
        </w:rPr>
        <w:t>Gminy Dobczyce</w:t>
      </w:r>
    </w:p>
    <w:p w:rsidR="007B0ADA" w:rsidRPr="00861325" w:rsidRDefault="001A3029" w:rsidP="00861325">
      <w:pPr>
        <w:spacing w:before="100" w:beforeAutospacing="1" w:after="100" w:afterAutospacing="1"/>
        <w:jc w:val="both"/>
      </w:pPr>
      <w:r>
        <w:rPr>
          <w:bCs/>
        </w:rPr>
        <w:t>Z</w:t>
      </w:r>
      <w:r w:rsidR="001D7565" w:rsidRPr="00861325">
        <w:rPr>
          <w:bCs/>
        </w:rPr>
        <w:t xml:space="preserve">godnie z </w:t>
      </w:r>
      <w:r w:rsidR="007B0ADA" w:rsidRPr="00861325">
        <w:rPr>
          <w:bCs/>
        </w:rPr>
        <w:t xml:space="preserve"> art. </w:t>
      </w:r>
      <w:r w:rsidR="001D7565" w:rsidRPr="00861325">
        <w:rPr>
          <w:bCs/>
        </w:rPr>
        <w:t>6</w:t>
      </w:r>
      <w:r w:rsidR="007B0ADA" w:rsidRPr="00861325">
        <w:rPr>
          <w:bCs/>
        </w:rPr>
        <w:t xml:space="preserve">  Ustawy o Rewitalizacji z dnia 9 października 2015r.</w:t>
      </w:r>
      <w:r w:rsidR="0049410A" w:rsidRPr="00861325">
        <w:rPr>
          <w:bCs/>
        </w:rPr>
        <w:t xml:space="preserve">( Dz. U. z 2015 r. poz. 1772 z </w:t>
      </w:r>
      <w:proofErr w:type="spellStart"/>
      <w:r w:rsidR="0049410A" w:rsidRPr="00861325">
        <w:rPr>
          <w:bCs/>
        </w:rPr>
        <w:t>późn</w:t>
      </w:r>
      <w:proofErr w:type="spellEnd"/>
      <w:r w:rsidR="0049410A" w:rsidRPr="00861325">
        <w:rPr>
          <w:bCs/>
        </w:rPr>
        <w:t>. zm.)</w:t>
      </w:r>
    </w:p>
    <w:p w:rsidR="007B0ADA" w:rsidRDefault="0007310A" w:rsidP="00861325">
      <w:pPr>
        <w:spacing w:before="100" w:beforeAutospacing="1" w:after="100" w:afterAutospacing="1"/>
        <w:jc w:val="both"/>
      </w:pPr>
      <w:r w:rsidRPr="00861325">
        <w:t>R</w:t>
      </w:r>
      <w:r w:rsidR="004E7FAE" w:rsidRPr="00861325">
        <w:t xml:space="preserve">ozpoczynają </w:t>
      </w:r>
      <w:r w:rsidR="007B0ADA" w:rsidRPr="00861325">
        <w:t xml:space="preserve"> się konsultacje</w:t>
      </w:r>
      <w:r w:rsidR="007B0ADA">
        <w:t xml:space="preserve"> dotyczące projektu uchwały Rady Miejskiej w Dobczycach w sprawie </w:t>
      </w:r>
      <w:r w:rsidR="00E07B9B" w:rsidRPr="00861325">
        <w:rPr>
          <w:bCs/>
        </w:rPr>
        <w:t>przyjęcia Gminnego Programu Rewitalizac</w:t>
      </w:r>
      <w:r w:rsidR="00651678" w:rsidRPr="00861325">
        <w:rPr>
          <w:bCs/>
        </w:rPr>
        <w:t>ji</w:t>
      </w:r>
      <w:r w:rsidRPr="00861325">
        <w:rPr>
          <w:bCs/>
        </w:rPr>
        <w:t xml:space="preserve"> </w:t>
      </w:r>
      <w:r w:rsidR="007447EF" w:rsidRPr="00861325">
        <w:rPr>
          <w:bCs/>
        </w:rPr>
        <w:t>Gminy Dobczyce.</w:t>
      </w:r>
    </w:p>
    <w:p w:rsidR="0058788A" w:rsidRDefault="0058788A" w:rsidP="00861325">
      <w:pPr>
        <w:spacing w:before="100" w:beforeAutospacing="1" w:after="100" w:afterAutospacing="1"/>
        <w:jc w:val="both"/>
      </w:pPr>
      <w:r>
        <w:t>Zostaną one przeprowadzone w formie wyrażenia opinii pisemnej, ustnej oraz w trakcie spotkania konsultacyjnego w dniu 30 stycznia br. w RCOS w Dobczycach  przez interesariuszy rewitalizacji, w terminie 7 dni od daty obwieszczenia na</w:t>
      </w:r>
      <w:r w:rsidR="00C836E3">
        <w:t xml:space="preserve"> tablicy ogłoszeń Urzędu Gminy </w:t>
      </w:r>
      <w:bookmarkStart w:id="0" w:name="_GoBack"/>
      <w:bookmarkEnd w:id="0"/>
      <w:r>
        <w:t xml:space="preserve">i Miasta Dobczyce, zamieszczenia na stronie internetowej Urzędu Gminy i Miasta Dobczyce </w:t>
      </w:r>
      <w:hyperlink r:id="rId7" w:history="1">
        <w:r>
          <w:rPr>
            <w:rStyle w:val="Hipercze"/>
          </w:rPr>
          <w:t>www.dobczyce.pl</w:t>
        </w:r>
      </w:hyperlink>
      <w:r>
        <w:t xml:space="preserve"> , Biuletynie Informacji Publicznej  informacji o konsultacjach oraz projektu uchwały. Konsultacje potrwają do dnia 20 lutego 2017 r. </w:t>
      </w:r>
    </w:p>
    <w:p w:rsidR="0058788A" w:rsidRDefault="0058788A" w:rsidP="00861325">
      <w:pPr>
        <w:spacing w:before="100" w:beforeAutospacing="1" w:after="100" w:afterAutospacing="1"/>
        <w:jc w:val="both"/>
      </w:pPr>
      <w:r>
        <w:t xml:space="preserve">Zarządzenie o przeprowadzeniu konsultacji wraz z projektem uchwały Rady Miejskiej </w:t>
      </w:r>
      <w:r>
        <w:br/>
        <w:t xml:space="preserve">w Dobczycach zostanie zamieszczone na stronie Urzędu Gminy i Miasta Dobczyce </w:t>
      </w:r>
      <w:hyperlink r:id="rId8" w:history="1">
        <w:r>
          <w:rPr>
            <w:rStyle w:val="Hipercze"/>
          </w:rPr>
          <w:t>www.dobczyce.pl</w:t>
        </w:r>
      </w:hyperlink>
      <w:r>
        <w:t xml:space="preserve"> oraz w Biuletynie Informacji Publicznej.</w:t>
      </w:r>
    </w:p>
    <w:p w:rsidR="00FD6057" w:rsidRDefault="00FD6057" w:rsidP="00861325">
      <w:pPr>
        <w:spacing w:before="100" w:beforeAutospacing="1" w:after="100" w:afterAutospacing="1"/>
        <w:jc w:val="both"/>
      </w:pPr>
      <w:r>
        <w:t xml:space="preserve">Dokument „Gminny Program Rewitalizacji Gminy Dobczyce” został zamieszczony na stronie internetowej Urzędu Gminy i Miasta Dobczyce </w:t>
      </w:r>
      <w:hyperlink r:id="rId9" w:history="1">
        <w:r>
          <w:rPr>
            <w:rStyle w:val="Hipercze"/>
          </w:rPr>
          <w:t>www.dobczyce.pl</w:t>
        </w:r>
      </w:hyperlink>
      <w:r>
        <w:rPr>
          <w:rStyle w:val="Hipercze"/>
        </w:rPr>
        <w:t>.</w:t>
      </w:r>
    </w:p>
    <w:p w:rsidR="002F5BB7" w:rsidRDefault="002F5BB7" w:rsidP="00861325">
      <w:pPr>
        <w:spacing w:before="100" w:beforeAutospacing="1" w:after="100" w:afterAutospacing="1"/>
        <w:jc w:val="both"/>
      </w:pPr>
    </w:p>
    <w:sectPr w:rsidR="002F5BB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D8" w:rsidRDefault="00A75FD8" w:rsidP="00390282">
      <w:r>
        <w:separator/>
      </w:r>
    </w:p>
  </w:endnote>
  <w:endnote w:type="continuationSeparator" w:id="0">
    <w:p w:rsidR="00A75FD8" w:rsidRDefault="00A75FD8" w:rsidP="0039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D8" w:rsidRDefault="00A75FD8" w:rsidP="00390282">
      <w:r>
        <w:separator/>
      </w:r>
    </w:p>
  </w:footnote>
  <w:footnote w:type="continuationSeparator" w:id="0">
    <w:p w:rsidR="00A75FD8" w:rsidRDefault="00A75FD8" w:rsidP="00390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318" w:rsidRDefault="00390282" w:rsidP="007E4318">
    <w:pPr>
      <w:pStyle w:val="Nagwek"/>
      <w:pBdr>
        <w:bottom w:val="single" w:sz="4" w:space="1" w:color="auto"/>
      </w:pBdr>
      <w:jc w:val="center"/>
      <w:rPr>
        <w:rStyle w:val="Pogrubienie"/>
        <w:b w:val="0"/>
        <w:i/>
        <w:iCs/>
        <w:color w:val="808080"/>
      </w:rPr>
    </w:pPr>
    <w:r>
      <w:rPr>
        <w:noProof/>
      </w:rPr>
      <w:drawing>
        <wp:inline distT="0" distB="0" distL="0" distR="0" wp14:anchorId="6E526DC0" wp14:editId="3F30590E">
          <wp:extent cx="5760720" cy="508571"/>
          <wp:effectExtent l="0" t="0" r="0" b="635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4318">
      <w:rPr>
        <w:rStyle w:val="Pogrubienie"/>
        <w:b w:val="0"/>
        <w:i/>
        <w:iCs/>
        <w:color w:val="808080"/>
        <w:sz w:val="20"/>
        <w:szCs w:val="20"/>
      </w:rPr>
      <w:t>Przygotowanie Gminnego Programu Rewitalizacji Gminy i Miasta Dobczyce</w:t>
    </w:r>
  </w:p>
  <w:p w:rsidR="007E4318" w:rsidRDefault="007E4318" w:rsidP="007E4318">
    <w:pPr>
      <w:pStyle w:val="Nagwek"/>
      <w:tabs>
        <w:tab w:val="left" w:pos="3480"/>
      </w:tabs>
      <w:rPr>
        <w:rFonts w:ascii="Calibri" w:hAnsi="Calibri"/>
        <w:sz w:val="22"/>
        <w:szCs w:val="22"/>
      </w:rPr>
    </w:pPr>
  </w:p>
  <w:p w:rsidR="00390282" w:rsidRDefault="003902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DA"/>
    <w:rsid w:val="0007310A"/>
    <w:rsid w:val="000E1A2C"/>
    <w:rsid w:val="00115339"/>
    <w:rsid w:val="001A28B1"/>
    <w:rsid w:val="001A3029"/>
    <w:rsid w:val="001C3ED7"/>
    <w:rsid w:val="001D7565"/>
    <w:rsid w:val="00213B7C"/>
    <w:rsid w:val="00225584"/>
    <w:rsid w:val="002F5BB7"/>
    <w:rsid w:val="00375C1C"/>
    <w:rsid w:val="00390282"/>
    <w:rsid w:val="003E45CA"/>
    <w:rsid w:val="00477268"/>
    <w:rsid w:val="0049410A"/>
    <w:rsid w:val="004E7FAE"/>
    <w:rsid w:val="004F6E5A"/>
    <w:rsid w:val="005156D3"/>
    <w:rsid w:val="00573557"/>
    <w:rsid w:val="0058788A"/>
    <w:rsid w:val="006435BF"/>
    <w:rsid w:val="00651678"/>
    <w:rsid w:val="00653530"/>
    <w:rsid w:val="0071628C"/>
    <w:rsid w:val="007447EF"/>
    <w:rsid w:val="00750FDD"/>
    <w:rsid w:val="00787FEF"/>
    <w:rsid w:val="007B0ADA"/>
    <w:rsid w:val="007E4318"/>
    <w:rsid w:val="00861325"/>
    <w:rsid w:val="008F1941"/>
    <w:rsid w:val="0093208C"/>
    <w:rsid w:val="00985A74"/>
    <w:rsid w:val="009F5BA7"/>
    <w:rsid w:val="00A75FD8"/>
    <w:rsid w:val="00B0720B"/>
    <w:rsid w:val="00B61122"/>
    <w:rsid w:val="00C836E3"/>
    <w:rsid w:val="00CA0AF8"/>
    <w:rsid w:val="00DF0AB8"/>
    <w:rsid w:val="00E07B9B"/>
    <w:rsid w:val="00F414A9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A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B0ADA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3902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02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02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2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4318"/>
    <w:rPr>
      <w:rFonts w:ascii="Times New Roman" w:hAnsi="Times New Roman" w:cs="Times New Roman" w:hint="default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0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05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A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B0ADA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3902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02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02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2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4318"/>
    <w:rPr>
      <w:rFonts w:ascii="Times New Roman" w:hAnsi="Times New Roman" w:cs="Times New Roman" w:hint="default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0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0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czyc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bczyce.pl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obczyc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Koczwara</dc:creator>
  <cp:keywords/>
  <dc:description/>
  <cp:lastModifiedBy>Sabina Cygan</cp:lastModifiedBy>
  <cp:revision>39</cp:revision>
  <cp:lastPrinted>2017-01-20T11:21:00Z</cp:lastPrinted>
  <dcterms:created xsi:type="dcterms:W3CDTF">2017-01-09T06:54:00Z</dcterms:created>
  <dcterms:modified xsi:type="dcterms:W3CDTF">2017-01-20T12:25:00Z</dcterms:modified>
</cp:coreProperties>
</file>