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8884" w14:textId="77777777" w:rsidR="00AD7359" w:rsidRDefault="00AD7359" w:rsidP="00AD7359">
      <w:pPr>
        <w:pStyle w:val="NormalnyWeb"/>
      </w:pPr>
      <w:r>
        <w:t>Zgodnie z art.19a ust. 4 Ustawy o działalności pożytku publicznego i o wolontariacie, każdy może zgłosić uwagi dotyczące oferty w terminie 7 dni od dnia zamieszczenia oferty.</w:t>
      </w:r>
    </w:p>
    <w:p w14:paraId="1C78D3B2" w14:textId="77777777" w:rsidR="00AD7359" w:rsidRDefault="00AD7359" w:rsidP="00AD7359">
      <w:pPr>
        <w:pStyle w:val="NormalnyWeb"/>
      </w:pPr>
      <w:r>
        <w:t>Termin i forma zgłaszania uwag:</w:t>
      </w:r>
    </w:p>
    <w:p w14:paraId="625E1FCA" w14:textId="03158E08" w:rsidR="00AD7359" w:rsidRDefault="00AD7359" w:rsidP="00AD7359">
      <w:pPr>
        <w:pStyle w:val="NormalnyWeb"/>
      </w:pPr>
      <w:r>
        <w:t xml:space="preserve">- uwagi do oferty </w:t>
      </w:r>
      <w:r w:rsidR="00513386">
        <w:t>można</w:t>
      </w:r>
      <w:r w:rsidR="005C5706">
        <w:t xml:space="preserve"> zgłaszać w terminie do dnia: </w:t>
      </w:r>
      <w:r w:rsidR="00B716A2">
        <w:t>14</w:t>
      </w:r>
      <w:r w:rsidR="005C5706">
        <w:t>.</w:t>
      </w:r>
      <w:r w:rsidR="00220CDD">
        <w:t>0</w:t>
      </w:r>
      <w:r w:rsidR="00B716A2">
        <w:t>6</w:t>
      </w:r>
      <w:r>
        <w:t>.202</w:t>
      </w:r>
      <w:r w:rsidR="00C160F2">
        <w:t>2</w:t>
      </w:r>
      <w:r>
        <w:t xml:space="preserve"> r.,</w:t>
      </w:r>
    </w:p>
    <w:p w14:paraId="4FF67733" w14:textId="77777777" w:rsidR="00AD7359" w:rsidRDefault="00AD7359" w:rsidP="00AD7359">
      <w:pPr>
        <w:pStyle w:val="NormalnyWeb"/>
      </w:pPr>
      <w:r>
        <w:t>- korespondencyjnie na adres: Urząd Gminy i Miasta Dobczyce, Rynek 26, 32-410 Dobczyce</w:t>
      </w:r>
    </w:p>
    <w:p w14:paraId="3D47D22B" w14:textId="77777777" w:rsidR="00AD7359" w:rsidRDefault="00AD7359" w:rsidP="00AD7359">
      <w:pPr>
        <w:pStyle w:val="NormalnyWeb"/>
      </w:pPr>
      <w:r>
        <w:t xml:space="preserve">- drogą elektroniczną na adres: </w:t>
      </w:r>
      <w:hyperlink r:id="rId4" w:history="1">
        <w:r w:rsidRPr="00865266">
          <w:rPr>
            <w:rStyle w:val="Hipercze"/>
          </w:rPr>
          <w:t>jbras@dobczyce.pl</w:t>
        </w:r>
      </w:hyperlink>
    </w:p>
    <w:p w14:paraId="07569204" w14:textId="77777777" w:rsidR="00B45FD9" w:rsidRDefault="00AD7359" w:rsidP="00AD7359">
      <w:pPr>
        <w:pStyle w:val="NormalnyWeb"/>
      </w:pPr>
      <w:r>
        <w:t xml:space="preserve">Liczy się data wpływu uwag do Urzędu Gminy i Miasta Dobczyce. </w:t>
      </w:r>
    </w:p>
    <w:sectPr w:rsidR="00B45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74"/>
    <w:rsid w:val="00220CDD"/>
    <w:rsid w:val="00513386"/>
    <w:rsid w:val="005C5706"/>
    <w:rsid w:val="00AD7359"/>
    <w:rsid w:val="00B45FD9"/>
    <w:rsid w:val="00B716A2"/>
    <w:rsid w:val="00C160F2"/>
    <w:rsid w:val="00E3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FD8E"/>
  <w15:chartTrackingRefBased/>
  <w15:docId w15:val="{8877F4BA-44E1-4C1E-89FA-01220133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D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D7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bras@dobc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Braś</dc:creator>
  <cp:keywords/>
  <dc:description/>
  <cp:lastModifiedBy>Joanna Braś</cp:lastModifiedBy>
  <cp:revision>2</cp:revision>
  <dcterms:created xsi:type="dcterms:W3CDTF">2022-06-07T07:27:00Z</dcterms:created>
  <dcterms:modified xsi:type="dcterms:W3CDTF">2022-06-07T07:27:00Z</dcterms:modified>
</cp:coreProperties>
</file>