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5F1687" w14:paraId="771805E5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92256D7" w14:textId="4D50969D" w:rsidR="00A77B3E" w:rsidRDefault="003D639C">
            <w:pPr>
              <w:ind w:left="5669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 xml:space="preserve">       </w:t>
            </w:r>
            <w:r w:rsidR="00E86DE0">
              <w:rPr>
                <w:b/>
                <w:i/>
                <w:sz w:val="20"/>
                <w:u w:val="thick"/>
              </w:rPr>
              <w:t>Projekt</w:t>
            </w:r>
          </w:p>
          <w:p w14:paraId="356A7ACE" w14:textId="77777777" w:rsidR="00A77B3E" w:rsidRDefault="00A77B3E">
            <w:pPr>
              <w:ind w:left="5669"/>
              <w:rPr>
                <w:b/>
                <w:i/>
                <w:sz w:val="20"/>
                <w:u w:val="thick"/>
              </w:rPr>
            </w:pPr>
          </w:p>
          <w:p w14:paraId="50F5FEB0" w14:textId="02AF626B" w:rsidR="00A77B3E" w:rsidRDefault="00E86DE0">
            <w:pPr>
              <w:ind w:left="5669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 w:rsidR="009B0AA0">
              <w:rPr>
                <w:sz w:val="20"/>
              </w:rPr>
              <w:t xml:space="preserve">27 października </w:t>
            </w:r>
            <w:r>
              <w:rPr>
                <w:sz w:val="20"/>
              </w:rPr>
              <w:t xml:space="preserve"> 2022 r.</w:t>
            </w:r>
          </w:p>
          <w:p w14:paraId="08387537" w14:textId="77777777" w:rsidR="00A77B3E" w:rsidRDefault="00E86DE0">
            <w:pPr>
              <w:ind w:left="5669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8F57932" w14:textId="77777777" w:rsidR="00A77B3E" w:rsidRDefault="00A77B3E">
            <w:pPr>
              <w:ind w:left="5669"/>
              <w:rPr>
                <w:sz w:val="20"/>
              </w:rPr>
            </w:pPr>
          </w:p>
          <w:p w14:paraId="7C377888" w14:textId="77777777" w:rsidR="00A77B3E" w:rsidRDefault="00A77B3E">
            <w:pPr>
              <w:ind w:left="5669"/>
              <w:rPr>
                <w:sz w:val="20"/>
              </w:rPr>
            </w:pPr>
          </w:p>
        </w:tc>
      </w:tr>
    </w:tbl>
    <w:p w14:paraId="6FA71235" w14:textId="77777777" w:rsidR="00A77B3E" w:rsidRDefault="00A77B3E"/>
    <w:p w14:paraId="217320C6" w14:textId="77777777" w:rsidR="00E75372" w:rsidRDefault="00E75372" w:rsidP="00E75372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Dobczycach</w:t>
      </w:r>
    </w:p>
    <w:p w14:paraId="68993D8B" w14:textId="77777777" w:rsidR="001F435A" w:rsidRDefault="001F435A" w:rsidP="00E75372">
      <w:pPr>
        <w:keepNext/>
        <w:spacing w:after="480" w:line="276" w:lineRule="auto"/>
        <w:jc w:val="center"/>
        <w:rPr>
          <w:b/>
        </w:rPr>
      </w:pPr>
    </w:p>
    <w:p w14:paraId="6AA3F0A4" w14:textId="730381D8" w:rsidR="00E75372" w:rsidRDefault="00E75372" w:rsidP="00E75372">
      <w:pPr>
        <w:keepNext/>
        <w:spacing w:after="480" w:line="276" w:lineRule="auto"/>
        <w:jc w:val="center"/>
      </w:pPr>
      <w:r>
        <w:rPr>
          <w:b/>
        </w:rPr>
        <w:t>w sprawie przyjęcia „Rocznego Programu Współpracy Gminy Dobczyce z organizacjami pozarządowymi oraz podmiotami wymienionymi w art. 3 ust. 3 ustawy z dnia 24 kwietnia 2003 r. o działalności pożytku publicznego i o wolontariacie na rok 2023.”</w:t>
      </w:r>
    </w:p>
    <w:p w14:paraId="27AEF654" w14:textId="39E40EE6" w:rsidR="003D639C" w:rsidRDefault="003D639C" w:rsidP="003D639C">
      <w:pPr>
        <w:keepLines/>
        <w:spacing w:before="120" w:after="120" w:line="276" w:lineRule="auto"/>
        <w:ind w:firstLine="227"/>
      </w:pPr>
      <w:r>
        <w:t>Na podstawie art. 18 ust. 2 pkt 15 ustawy z dnia 8 marca 1990 roku o samorządzie gminnym (tekst jednolity Dz. U z 2022 r. poz. 559) oraz art. 5a z dnia 24 kwietnia 2003 roku o działalności pożytku publicznego i wolontariacie (tekst jednolity Dz.U z 202</w:t>
      </w:r>
      <w:r w:rsidR="005F74B1">
        <w:t>2</w:t>
      </w:r>
      <w:r>
        <w:t> r.  poz. 1327) Rada Miejska w Dobczycach uchwala</w:t>
      </w:r>
      <w:r w:rsidR="005F74B1">
        <w:t>,</w:t>
      </w:r>
      <w:r>
        <w:t xml:space="preserve"> co następuje:</w:t>
      </w:r>
    </w:p>
    <w:p w14:paraId="7E2CC090" w14:textId="77777777" w:rsidR="003D639C" w:rsidRDefault="003D639C" w:rsidP="003D639C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Przyjmuje się „Roczny Program Współpracy Gminy Dobczyce z organizacjami pozarządowymi oraz podmiotami wymienionymi w art. 3 ust. 3 ustawy z dnia 24 kwietnia 2003 r. o działalności pożytku publicznego i o wolontariacie na rok 2023” w brzmieniu jak w załączniku nr 1 do niniejszej uchwały.</w:t>
      </w:r>
    </w:p>
    <w:p w14:paraId="34BA1533" w14:textId="77777777" w:rsidR="0064368C" w:rsidRDefault="0064368C" w:rsidP="006436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Gminy i Miasta Dobczyce.</w:t>
      </w:r>
    </w:p>
    <w:p w14:paraId="621340F7" w14:textId="59D95231" w:rsidR="00A77B3E" w:rsidRDefault="0064368C" w:rsidP="0064368C">
      <w:pPr>
        <w:keepLines/>
        <w:spacing w:before="120" w:after="120"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7B0272A" w14:textId="23C21E91" w:rsidR="005F1687" w:rsidRDefault="00E86DE0">
      <w:pPr>
        <w:keepNext/>
        <w:spacing w:before="120" w:after="120" w:line="360" w:lineRule="auto"/>
        <w:ind w:left="6034"/>
        <w:rPr>
          <w:rFonts w:eastAsia="Times New Roman" w:cs="Times New Roman"/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u w:color="000000"/>
          <w:shd w:val="clear" w:color="auto" w:fill="FFFFFF"/>
        </w:rPr>
        <w:lastRenderedPageBreak/>
        <w:t>Z</w:t>
      </w:r>
      <w:r w:rsidR="00D358E8">
        <w:rPr>
          <w:rFonts w:eastAsia="Times New Roman" w:cs="Times New Roman"/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t>załącznik</w:t>
      </w:r>
      <w:r>
        <w:rPr>
          <w:rFonts w:eastAsia="Times New Roman" w:cs="Times New Roman"/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t xml:space="preserve"> do Uchwały Nr ....................</w:t>
      </w:r>
      <w:r>
        <w:rPr>
          <w:rFonts w:eastAsia="Times New Roman" w:cs="Times New Roman"/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br/>
        <w:t>Rady Miejskiej w Dobczycach</w:t>
      </w:r>
      <w:r>
        <w:rPr>
          <w:rFonts w:eastAsia="Times New Roman" w:cs="Times New Roman"/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br/>
        <w:t>z dnia....................2021 r.</w:t>
      </w:r>
    </w:p>
    <w:p w14:paraId="5BDB2B28" w14:textId="77777777" w:rsidR="005F1687" w:rsidRDefault="005F1687">
      <w:pPr>
        <w:keepNext/>
        <w:spacing w:before="120" w:after="120" w:line="360" w:lineRule="auto"/>
        <w:ind w:left="6034"/>
        <w:jc w:val="both"/>
        <w:rPr>
          <w:rFonts w:eastAsia="Times New Roman" w:cs="Times New Roman"/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</w:pPr>
    </w:p>
    <w:p w14:paraId="02138084" w14:textId="77777777" w:rsidR="005F1687" w:rsidRDefault="00E86DE0">
      <w:pPr>
        <w:keepNext/>
        <w:spacing w:after="480"/>
        <w:jc w:val="both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„Roczny Program Współpracy Gminy Dobczyce z organizacjami pozarządowymi oraz podmiotami wymienionymi w art. 3 ust. 3 ustawy z dnia 24 kwietnia 2003 r. o działalności pożytku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p</w:t>
      </w:r>
      <w:proofErr w:type="spellStart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ublicznego</w:t>
      </w:r>
      <w:proofErr w:type="spellEnd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i o wolontariacie na rok 202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.”</w:t>
      </w:r>
    </w:p>
    <w:p w14:paraId="4135F968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1.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Postanowienia ogólne</w:t>
      </w:r>
    </w:p>
    <w:p w14:paraId="4EADE020" w14:textId="3530DE0C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Program współpracy określa ogólne cele, zasady oraz formy współpracy Gminy Dobczyce z organizacjami pozarządowymi oraz podmiotami wymienionymi w art.3 ust.3 ustawy o działalności pożytku publicznego i o wolontariacie ( 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. Dz.U z 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r. poz.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327 ze zm.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),</w:t>
      </w:r>
    </w:p>
    <w:p w14:paraId="7F7C1831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Program określa priorytetowe zadania publiczne, których realizację Gmina Dobczyce będzie wspierać w 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 r. Szczegółowe warunki realizacji zadań priorytetowych zostaną określone w ogłoszeniu otwartego konkursu ofert na realizację zadań.</w:t>
      </w:r>
    </w:p>
    <w:p w14:paraId="56B91792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Ilekroć w niniejszej uchwale jest mowa o:</w:t>
      </w:r>
    </w:p>
    <w:p w14:paraId="15CA1AFA" w14:textId="04A8D9AE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ustawie- należy przez to rozumieć ustawę z dnia 24 kwietnia 2003 r. o działalności pożytku publicznego i o wolontariacie (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t. j.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Dz.U z 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 r.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poz. 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327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ze zm.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),</w:t>
      </w:r>
    </w:p>
    <w:p w14:paraId="0579A19F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organizacjach- należy przez to rozumieć organizacje pozarządowe oraz podmioty wymienione w art. 3 ust. 3 ustawy z dnia 24 kwietnia 2003 r. o działalności pożytku publicznego i o wolontariacie,</w:t>
      </w:r>
    </w:p>
    <w:p w14:paraId="2639F81A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Gminie- należy przez to rozumieć Gminę Dobczyce,</w:t>
      </w:r>
    </w:p>
    <w:p w14:paraId="18EFBEC9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Urzędzie- należy przez to rozumieć Urząd Gminy i Miasta Dobczyce,</w:t>
      </w:r>
    </w:p>
    <w:p w14:paraId="4076E77B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Burmistrzu- należy przez to rozumieć Burmistrza Gminy i Miasta Dobczyce,</w:t>
      </w:r>
    </w:p>
    <w:p w14:paraId="2C9B37F2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6)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Radzie- należy przez to rozumieć Radę Miejską w Dobczycach,</w:t>
      </w:r>
    </w:p>
    <w:p w14:paraId="59BE05B8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7)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Programie- należy przez to rozumieć „Roczny Program Współpracy Gminy Dobczyce z organizacjami pozarządowymi oraz podmiotami wymienionymi w art. 3 ust. 3 ustawy z dnia 24 kwietnia 2003 r. o działalności pożytku publicznego i o wolontariacie na  rok 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.”</w:t>
      </w:r>
    </w:p>
    <w:p w14:paraId="69EE56A2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2.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Cele współpracy</w:t>
      </w:r>
    </w:p>
    <w:p w14:paraId="777E692D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Celem głównym przyjęcia Programu jest: budowanie partnerstwa pomiędzy Gminą a organizacjami, służącego rozpoznawaniu i zaspokajaniu potrzeb mieszkańców oraz wzmacnianiu roli aktywności obywatelskiej w rozwiązywaniu problemów lokalnych. W 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 roku ten cel będzie realizowany w dziedzinach określonych w § 6.</w:t>
      </w:r>
    </w:p>
    <w:p w14:paraId="4795EBDE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Cele szczegółowe współpracy:</w:t>
      </w:r>
    </w:p>
    <w:p w14:paraId="5D867BB0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tworzenie warunków do zwiększania lokalnej aktywności społecznej,</w:t>
      </w:r>
    </w:p>
    <w:p w14:paraId="0B43F930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zapewnienie efektywnego wykonywania zadań publicznych poprzez włączenie w ich realizację organizacji,</w:t>
      </w:r>
    </w:p>
    <w:p w14:paraId="49BB6FA4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wspieranie oraz powierzanie zadań publicznych organizacjom,</w:t>
      </w:r>
    </w:p>
    <w:p w14:paraId="36B6D22D" w14:textId="77777777" w:rsidR="005F1687" w:rsidRDefault="00E86DE0">
      <w:pPr>
        <w:spacing w:before="120" w:after="120" w:line="276" w:lineRule="auto"/>
        <w:ind w:left="340" w:hanging="227"/>
        <w:jc w:val="both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>4)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zwiększenie udziału mieszkańców w rozwiązywaniu lokalnych problemów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14:paraId="1EA9DBE5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3.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Zasady współpracy</w:t>
      </w:r>
    </w:p>
    <w:p w14:paraId="7565A7F8" w14:textId="5CB39025" w:rsidR="005F1687" w:rsidRDefault="00E86DE0" w:rsidP="00D358E8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Współpraca Gminy z organizacjami opiera się na następujących zasadach:</w:t>
      </w:r>
    </w:p>
    <w:p w14:paraId="57E9D5BF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zasada pomocniczości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- Gmina, respektując odrębność i suwerenność zorganizowanych wspólnot obywateli, uznaje ich prawo do samodzielnego definiowania i rozwiązywania problemów, w tym także należących do sfery zadań publicznych, i w takim zakresie, na zasadach określonych w stosownych aktach prawnych, wspiera ich działalność,</w:t>
      </w:r>
    </w:p>
    <w:p w14:paraId="40B9D595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zasada niezależności -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stosunki pomiędzy Gminą a organizacjami kształtowane będą z poszanowaniem własnej autonomii i niezależności statutowej; władze samorządowe i organizacje szanują swoją autonomię, zgłaszają wzajemne propozycje i deklarują gotowość wysłuchania propozycji stron,</w:t>
      </w:r>
    </w:p>
    <w:p w14:paraId="34437CC3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zasada partnerstwa -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organizacje na zasadach i według trybu wynikającego z odrębnych przepisów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i w formach określonych w ustawach uczestniczą w identyfikowaniu i definiowaniu problemów, których rozwiązanie stanowi przedmiot działań publicznych, w wypracowaniu sposobów ich rozwiązania oraz wykonywania zadań publicznych,</w:t>
      </w:r>
    </w:p>
    <w:p w14:paraId="1C161132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zasada efektywności -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Gmina, przy zlecaniu zadań publicznych, dokonuje wyboru najefektywniejszego sposobu wykorzystania środków publicznych, przestrzegając zasad uczciwej konkurencji oraz wymogów określonych w stosownych ustawach,</w:t>
      </w:r>
    </w:p>
    <w:p w14:paraId="159E622A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zasada uczciwej konkurencji i jawności -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Gmina udostępnia współpracującym z nią organizacjom informacje o zamiarach, celach i środkach przeznaczonych na realizację zadań publicznych, w których możliwa jest współpraca z tymi organizacjami.</w:t>
      </w:r>
    </w:p>
    <w:p w14:paraId="7828A52B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4.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Przedmiot współpracy</w:t>
      </w:r>
    </w:p>
    <w:p w14:paraId="4A556080" w14:textId="6FADD486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Przedmiotem współpracy Gminy z organizacjami jest:</w:t>
      </w:r>
    </w:p>
    <w:p w14:paraId="4863EE55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realizacja zadań Gminy określonych ustawami,</w:t>
      </w:r>
    </w:p>
    <w:p w14:paraId="3CBB18EF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podwyższanie skuteczności i efektywności działań kierowanych do mieszkańców Gminy,</w:t>
      </w:r>
    </w:p>
    <w:p w14:paraId="70B84B6F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określanie potrzeb społecznych i sposobu ich zaspokajania,</w:t>
      </w:r>
    </w:p>
    <w:p w14:paraId="6932CD85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konsultowanie projektów aktów normatywnych w dziedzinach dotyczących działalności statutowej tych organizacji,</w:t>
      </w:r>
    </w:p>
    <w:p w14:paraId="5D034C3E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tworzenie warunków do zwiększenia aktywności społecznej Gminy.</w:t>
      </w:r>
    </w:p>
    <w:p w14:paraId="6290DA10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5.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Formy współpracy</w:t>
      </w:r>
    </w:p>
    <w:p w14:paraId="6A0A7519" w14:textId="2DDD9531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Poza finansowe formy współpracy Gminy z organizacjami </w:t>
      </w:r>
      <w:r w:rsidR="006245D0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obejmują:</w:t>
      </w:r>
    </w:p>
    <w:p w14:paraId="2E3B1F64" w14:textId="2CC533F5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wzajemne informowani</w:t>
      </w:r>
      <w:r w:rsidR="006245D0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e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się o planowanych kierunkach działalności i współdziałanie w celu zharmonizowania tych kierunków,</w:t>
      </w:r>
    </w:p>
    <w:p w14:paraId="2D301AF8" w14:textId="1FA646B0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konsultowani</w:t>
      </w:r>
      <w:r w:rsidR="006245D0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e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z organizacjami, odpowiednio do zakresu ich działania, projektów aktów normatywnych w dziedzinach dotyczących działalności statutowej tych organizacji,</w:t>
      </w:r>
    </w:p>
    <w:p w14:paraId="29875531" w14:textId="1F5AB7A2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tworzeni</w:t>
      </w:r>
      <w:r w:rsidR="006245D0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e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wspólnych zespołów o charakterze doradczym i inicjatywnym,</w:t>
      </w:r>
    </w:p>
    <w:p w14:paraId="47DBFC03" w14:textId="1609FCE8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udzielani</w:t>
      </w:r>
      <w:r w:rsidR="006245D0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e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przez Burmistrza honorowego patronatu działaniom lub programom prowadzonym przez organizacje,</w:t>
      </w:r>
    </w:p>
    <w:p w14:paraId="5D5FD64E" w14:textId="36B8C960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>5)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udzielani</w:t>
      </w:r>
      <w:r w:rsidR="006245D0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e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rekomendacji stowarzyszeniom i innym podmiotom prowadzącym działalność pożytku publicznego, które ubiegają się o dofinansowanie z innych źródeł,</w:t>
      </w:r>
    </w:p>
    <w:p w14:paraId="40AD58A9" w14:textId="691B5D84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6)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udostępnianie organizacjom przez Gminę posiadanych zasobów takich jak lokale na szkolenia, konferencje i spotkania, również te organizowane przez organizacje dla mieszkańców.</w:t>
      </w:r>
    </w:p>
    <w:p w14:paraId="552F1B91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Współpraca Gminy o charakterze finansowym może odbywać się w formach:</w:t>
      </w:r>
    </w:p>
    <w:p w14:paraId="0B417128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powierzenia wykonania zadania publicznego wraz z udzieleniem dotacji na dofinansowanie jego realizacji,</w:t>
      </w:r>
    </w:p>
    <w:p w14:paraId="689EB916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wspierania zadania publicznego wraz z udzieleniem dotacji na dofinansowanie jego realizacji,</w:t>
      </w:r>
    </w:p>
    <w:p w14:paraId="2C2F6B9E" w14:textId="2F60098E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zawierania umów o wykonanie inicjatywy lokalnej oraz umów partnerskich określonych w ustawie z dnia 6 grudnia 2006 r. o zasadach prowadzenia polityki rozwoju (</w:t>
      </w:r>
      <w:r w:rsidR="003D6C74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t. j.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Dz.U z 2021 r. poz. 1057</w:t>
      </w:r>
      <w:r w:rsidR="003D6C74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z </w:t>
      </w:r>
      <w:proofErr w:type="spellStart"/>
      <w:r w:rsidR="003D6C74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późn</w:t>
      </w:r>
      <w:proofErr w:type="spellEnd"/>
      <w:r w:rsidR="003D6C74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. zm.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) </w:t>
      </w:r>
      <w:r w:rsidR="00F43A72" w:rsidRPr="00F43A72">
        <w:t>i porozumie</w:t>
      </w:r>
      <w:r w:rsidR="00F43A72">
        <w:t>ń</w:t>
      </w:r>
      <w:r w:rsidR="00F43A72" w:rsidRPr="00F43A72">
        <w:t xml:space="preserve"> albo um</w:t>
      </w:r>
      <w:r w:rsidR="00F43A72">
        <w:t>ów</w:t>
      </w:r>
      <w:r w:rsidR="00F43A72" w:rsidRPr="00F43A72">
        <w:t xml:space="preserve"> o</w:t>
      </w:r>
      <w:r w:rsidR="00F43A72">
        <w:t xml:space="preserve"> partnerstwie </w:t>
      </w:r>
      <w:r w:rsidR="00F43A72" w:rsidRPr="00F43A72">
        <w:t xml:space="preserve">określonych w </w:t>
      </w:r>
      <w:hyperlink r:id="rId8" w:anchor="/document/19242686?unitId=art(39)ust(1)&amp;cm=DOCUMENT" w:history="1">
        <w:r w:rsidR="00F43A72" w:rsidRPr="00434FFA">
          <w:t>art. 39 ust. 1</w:t>
        </w:r>
      </w:hyperlink>
      <w:r w:rsidR="00F43A72" w:rsidRPr="00434FFA">
        <w:t xml:space="preserve"> </w:t>
      </w:r>
      <w:r w:rsidR="00F43A72" w:rsidRPr="00F43A72">
        <w:t>ustawy z dnia 28 kwietnia 2022 r. o zasadach realizacji zadań finansowanych ze środków europejskich w perspektywie finansowej 2021-2027 (Dz. U.</w:t>
      </w:r>
      <w:r w:rsidR="00F43A72">
        <w:t xml:space="preserve"> z 2022 r.</w:t>
      </w:r>
      <w:r w:rsidR="00F43A72" w:rsidRPr="00F43A72">
        <w:t xml:space="preserve"> poz. 1079)</w:t>
      </w:r>
    </w:p>
    <w:p w14:paraId="32405215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Podstawowym trybem przekazywania środków finansowych organizacjom jest konkurs ofert. W przypadkach wskazanych przez ustawę dopuszczalne jest stosowanie innego trybu.</w:t>
      </w:r>
    </w:p>
    <w:p w14:paraId="6899C69E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6.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Priorytety w realizacji zadań publicznych</w:t>
      </w:r>
    </w:p>
    <w:p w14:paraId="6E65972D" w14:textId="77777777" w:rsidR="005F1687" w:rsidRDefault="00E86DE0">
      <w:pPr>
        <w:spacing w:before="120" w:after="120"/>
        <w:ind w:firstLine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Do priorytetowych zadań Gminy w 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 r. we współpracy z organizacjami należą:</w:t>
      </w:r>
    </w:p>
    <w:p w14:paraId="4A659C3F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upowszechnianie zajęć sportowych i turystyki oraz rozwój bazy sportowej i turystycznej,</w:t>
      </w:r>
    </w:p>
    <w:p w14:paraId="37280351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działalność na rzecz kultury, sztuki, folkloru i ochrony dóbr kultury,</w:t>
      </w:r>
    </w:p>
    <w:p w14:paraId="1513F985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działania z zakresu przeciwdziałania uzależnieniom i patologiom społecznym,</w:t>
      </w:r>
    </w:p>
    <w:p w14:paraId="3A58148C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działania na rzecz osób niepełnosprawnych,</w:t>
      </w:r>
    </w:p>
    <w:p w14:paraId="6018FF4C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działania na rzecz ekologii i ochrony zwierząt oraz ochrony dziedzictwa przyrodniczego,</w:t>
      </w:r>
    </w:p>
    <w:p w14:paraId="3A06E88B" w14:textId="473E6D7C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6) </w:t>
      </w:r>
      <w:r w:rsidR="00E86907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działania na rzecz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edukacji, oświaty i wychowania</w:t>
      </w:r>
    </w:p>
    <w:p w14:paraId="3613DF7C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7)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działania w zakresie pomocy społecznej,</w:t>
      </w:r>
    </w:p>
    <w:p w14:paraId="33715A5C" w14:textId="04F5F3B2" w:rsidR="005F1687" w:rsidRPr="00D358E8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8)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działania z zakresu rewitalizacji, tj. ujęte w Gminnym Programie Rewitalizacji</w:t>
      </w:r>
      <w:r w:rsidR="00E86907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,</w:t>
      </w:r>
    </w:p>
    <w:p w14:paraId="1EA44BBF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9)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promocja i organizacja wolontariatu,</w:t>
      </w:r>
    </w:p>
    <w:p w14:paraId="1FFAAD70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10)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działalność wspomagająca rozwój wspólnot i społeczności lokalnych,</w:t>
      </w:r>
    </w:p>
    <w:p w14:paraId="6EDC6D5D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działalność na rzecz dzieci i młodzieży, w tym wypoczynku dzieci i młodzieży,</w:t>
      </w:r>
    </w:p>
    <w:p w14:paraId="195C7429" w14:textId="190B540E" w:rsidR="005F1687" w:rsidRPr="00D358E8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działalności na rzecz osób w wieku emerytalnym</w:t>
      </w:r>
      <w:r w:rsidR="00E86907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.</w:t>
      </w:r>
    </w:p>
    <w:p w14:paraId="0AE1079D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Organizacja pozarządowa oraz podmioty wymienione w art. 3 ust. 3 ustawy mogą z własnej inicjatywy złożyć wniosek o realizację zadania publicznego, także takiego, które jest realizowane dotychczas w inny sposób, w tym przez organy administracji publicznej. W zakresie rozpatrzenia takiej oferty stosuje się odpowiednio przepisy ustawy.</w:t>
      </w:r>
    </w:p>
    <w:p w14:paraId="75EDC6C8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7.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Okres realizacji programu</w:t>
      </w:r>
    </w:p>
    <w:p w14:paraId="3DEFE210" w14:textId="77777777" w:rsidR="005F1687" w:rsidRDefault="00E86DE0">
      <w:pPr>
        <w:spacing w:before="120" w:after="120"/>
        <w:ind w:firstLine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Program obowiązuje od 01 stycznia 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 r. do 31 grudnia 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 r.</w:t>
      </w:r>
    </w:p>
    <w:p w14:paraId="32B6DF2C" w14:textId="77777777" w:rsidR="00D358E8" w:rsidRDefault="00D358E8">
      <w:pPr>
        <w:keepLines/>
        <w:spacing w:before="120" w:after="12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E18D0CF" w14:textId="77777777" w:rsidR="00D358E8" w:rsidRDefault="00D358E8">
      <w:pPr>
        <w:keepLines/>
        <w:spacing w:before="120" w:after="120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6C05FF2" w14:textId="369430AC" w:rsidR="005F1687" w:rsidRDefault="00E86DE0">
      <w:pPr>
        <w:keepLines/>
        <w:spacing w:before="120" w:after="120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§ 8.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Sposób realizacji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>P</w:t>
      </w:r>
      <w:r w:rsidR="006245D0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rogramu</w:t>
      </w:r>
      <w:r w:rsidR="00602DD3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eastAsia="en-US" w:bidi="ar-SA"/>
        </w:rPr>
        <w:t>.</w:t>
      </w:r>
    </w:p>
    <w:p w14:paraId="15622D9E" w14:textId="77777777" w:rsidR="0064368C" w:rsidRPr="0064368C" w:rsidRDefault="0064368C" w:rsidP="0064368C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 w:rsidRPr="0064368C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1. Podmiotami uczestniczącymi w realizacji Programu są:</w:t>
      </w:r>
    </w:p>
    <w:p w14:paraId="727CBEF7" w14:textId="77777777" w:rsidR="0064368C" w:rsidRPr="0064368C" w:rsidRDefault="0064368C" w:rsidP="0064368C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 w:rsidRPr="0064368C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1) Rada w zakresie wytyczania polityki społecznej i finansowej,</w:t>
      </w:r>
    </w:p>
    <w:p w14:paraId="36B70F41" w14:textId="77777777" w:rsidR="0064368C" w:rsidRPr="0064368C" w:rsidRDefault="0064368C" w:rsidP="0064368C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 w:rsidRPr="0064368C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2) Burmistrz w zakresie realizacji założeń polityki o której mowa w pkt. 1, przyznawania dotacji celowych i innych form pomocy oraz prowadzenia bieżącej współpracy z organizacjami i koordynowanie Programu.</w:t>
      </w:r>
    </w:p>
    <w:p w14:paraId="27D0FE77" w14:textId="77777777" w:rsidR="0064368C" w:rsidRPr="0064368C" w:rsidRDefault="0064368C" w:rsidP="0064368C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 w:rsidRPr="0064368C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2. Podmiotami Programu są organizacje z terenu Gminy lub których terenem działania jest Gmina Dobczyce. </w:t>
      </w:r>
    </w:p>
    <w:p w14:paraId="17BEEA82" w14:textId="77777777" w:rsidR="0064368C" w:rsidRPr="0064368C" w:rsidRDefault="0064368C" w:rsidP="0064368C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 w:rsidRPr="0064368C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3. Gmina wspiera oraz powierza w sferze zadań publicznych, o której mowa w art. 4 ustawy, realizację zadań publicznych podmiotom, prowadzącym działalność statutową w danej dziedzinie.  </w:t>
      </w:r>
    </w:p>
    <w:p w14:paraId="12373773" w14:textId="77777777" w:rsidR="0064368C" w:rsidRPr="0064368C" w:rsidRDefault="0064368C" w:rsidP="0064368C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 w:rsidRPr="0064368C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4.  Wspieranie oraz powierzanie, o których mowa w art. 11 ust. 1 ustawy, odbywa się po przeprowadzeniu otwartego konkursu ofert, chyba że przepisy odrębne przewidują inny tryb zlecania.   </w:t>
      </w:r>
    </w:p>
    <w:p w14:paraId="6B56EF6C" w14:textId="77777777" w:rsidR="0064368C" w:rsidRPr="0064368C" w:rsidRDefault="0064368C" w:rsidP="0064368C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 w:rsidRPr="0064368C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5. Wybór zlecenia realizacji zadań publicznych w trybie, o którym mowa w art. 11 ust. 2 ustawy lub w innym trybie określonym w odrębnych przepisach,  następuje w sposób zapewniający wysoką jakość wykonania danego zadania.  </w:t>
      </w:r>
    </w:p>
    <w:p w14:paraId="2CFBF8F6" w14:textId="1C87F87C" w:rsidR="00D358E8" w:rsidRDefault="0064368C" w:rsidP="0064368C">
      <w:pPr>
        <w:keepLines/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 w:rsidRPr="0064368C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5. Komisje konkursowe do opiniowania ofert w otwartych konkursach powoływane są i działają na zasadach określonych w § 12 niniejszego Programu. </w:t>
      </w:r>
    </w:p>
    <w:p w14:paraId="67558CD3" w14:textId="7549D84D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9.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Wysokość środków przeznaczonych na realizację Programu</w:t>
      </w:r>
    </w:p>
    <w:p w14:paraId="58086666" w14:textId="598AB9ED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 roku </w:t>
      </w:r>
      <w:r w:rsidR="00553B28"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202</w:t>
      </w:r>
      <w:r w:rsidR="00553B28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3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na realizację zadań publicznych objętych niniejszym Programem przeznacza się kwotę w wysokości co najmniej </w:t>
      </w:r>
      <w:r w:rsidRPr="00806DC7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 w:rsidRPr="00806DC7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00</w:t>
      </w:r>
      <w:r w:rsidRPr="00806DC7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000,00 zł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 w14:paraId="554D3889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Środki, o których mowa w ust. 1 zabezpieczone zostaną w budżecie Gminy na 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 rok.</w:t>
      </w:r>
    </w:p>
    <w:p w14:paraId="0E7EC5AD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10.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Sposób oceny realizacji Programu</w:t>
      </w:r>
    </w:p>
    <w:p w14:paraId="30723286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Miernikami efektywności realizacji Programu w danym roku będą informacje dotyczące w szczególności:</w:t>
      </w:r>
    </w:p>
    <w:p w14:paraId="28090CC2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liczby ogłoszonych otwartych konkursów ofert,</w:t>
      </w:r>
    </w:p>
    <w:p w14:paraId="7E3B2C4A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liczby ofert, które wpłynęły od organizacji,</w:t>
      </w:r>
    </w:p>
    <w:p w14:paraId="3F1F0D77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liczby umów zawartych z organizacjami na realizację zadań publicznych w ramach środków finansowych przekazywanych organizacjom przez Gminę,</w:t>
      </w:r>
    </w:p>
    <w:p w14:paraId="25546E5E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liczba organizacji podejmujących po raz pierwszy zadania publiczne w oparciu o dotacje,</w:t>
      </w:r>
    </w:p>
    <w:p w14:paraId="331AC159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wysokość kwot udzielonych dotacji.</w:t>
      </w:r>
    </w:p>
    <w:p w14:paraId="24784BD3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Bieżący monitoring realizacji zadań Programu prowadzić będzie Urząd.</w:t>
      </w:r>
    </w:p>
    <w:p w14:paraId="3601A4FC" w14:textId="3A0B9AA8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Burmistrz, nie później niż do 31 maja 202</w:t>
      </w:r>
      <w:r w:rsidR="00553B2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 r. przedłoży Radzie sprawozdanie z realizacji Programu.</w:t>
      </w:r>
    </w:p>
    <w:p w14:paraId="78232E63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Sprawozdanie, o którym mowa w ust. 3 zostanie upublicznione w Biuletynie Informacji Publicznej.</w:t>
      </w:r>
    </w:p>
    <w:p w14:paraId="78B779CE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Wnioski, uwagi i propozycje dotyczące funkcjonowania Programu współpracy można zgłaszać w trakcie roku Radzie za pośrednictwem Burmistrza.</w:t>
      </w:r>
    </w:p>
    <w:p w14:paraId="31C8DF21" w14:textId="77777777" w:rsidR="005F1687" w:rsidRDefault="00E86DE0">
      <w:pPr>
        <w:keepLines/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§ 11.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Sposób tworzenia Programu i przebieg konsultacji</w:t>
      </w:r>
    </w:p>
    <w:p w14:paraId="0224C23E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Przygotowanie Programu objęło realizację następujących działań:</w:t>
      </w:r>
    </w:p>
    <w:p w14:paraId="573C826A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przygotowanie przez właściwych merytorycznie pracowników informacji na temat priorytetów w realizacji działań publicznych na 202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 r.,</w:t>
      </w:r>
    </w:p>
    <w:p w14:paraId="4763F7B3" w14:textId="77777777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opracowanie projektu Programu,</w:t>
      </w:r>
    </w:p>
    <w:p w14:paraId="61225AAD" w14:textId="74F927AD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skierowanie projektu Programu do konsultacji z organizacjami</w:t>
      </w:r>
      <w:r w:rsidR="00A2429F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</w:t>
      </w:r>
      <w:r w:rsidR="00806DC7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(</w:t>
      </w:r>
      <w:r w:rsidR="00A2429F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termin konsultacji od</w:t>
      </w:r>
      <w:r w:rsidR="005F74B1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</w:t>
      </w:r>
      <w:r w:rsidR="005F74B1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22.09.2022</w:t>
      </w:r>
      <w:r w:rsidR="005F74B1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r.</w:t>
      </w:r>
      <w:r w:rsidR="005F74B1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do 07.10.2022</w:t>
      </w:r>
      <w:r w:rsidR="005F74B1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r.</w:t>
      </w:r>
      <w:r w:rsidR="00806DC7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)</w:t>
      </w:r>
      <w:r w:rsidR="00C33980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,</w:t>
      </w:r>
    </w:p>
    <w:p w14:paraId="7DFD9814" w14:textId="11F94580" w:rsidR="005F1687" w:rsidRPr="006B65FD" w:rsidRDefault="00E86DE0">
      <w:pPr>
        <w:spacing w:before="120" w:after="120"/>
        <w:ind w:left="340" w:hanging="227"/>
        <w:rPr>
          <w:rFonts w:eastAsia="Times New Roman" w:cs="Times New Roman"/>
          <w:i/>
          <w:iCs/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rozpatrzenie uwag i opinii złożonych przez organizacje podczas konsultacji</w:t>
      </w:r>
      <w:r w:rsidR="00F04AA1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</w:t>
      </w:r>
      <w:r w:rsidR="009D272D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: </w:t>
      </w:r>
      <w:r w:rsidR="009D272D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) rozpatrzenie uwag i opinii złożonych przez organizacje podczas konsultacji</w:t>
      </w:r>
      <w:r w:rsidR="009D272D">
        <w:rPr>
          <w:rFonts w:eastAsia="Times New Roman" w:cs="Times New Roman"/>
          <w:i/>
          <w:iCs/>
          <w:color w:val="000000"/>
          <w:szCs w:val="20"/>
          <w:shd w:val="clear" w:color="auto" w:fill="FFFFFF"/>
          <w:lang w:eastAsia="en-US" w:bidi="ar-SA"/>
        </w:rPr>
        <w:t xml:space="preserve"> ( zgłoszono uwagi: ………………………../nie zgłoszono uwag, które:  wpłynęły na treść uchwały w następujący sposób: ….. / nie wpłynęły na treść uchwały).</w:t>
      </w:r>
      <w:r w:rsidR="00F04AA1">
        <w:rPr>
          <w:rFonts w:eastAsia="Times New Roman" w:cs="Times New Roman"/>
          <w:i/>
          <w:iCs/>
          <w:color w:val="000000"/>
          <w:szCs w:val="20"/>
          <w:u w:color="000000"/>
          <w:shd w:val="clear" w:color="auto" w:fill="FFFFFF"/>
          <w:lang w:eastAsia="en-US" w:bidi="ar-SA"/>
        </w:rPr>
        <w:t xml:space="preserve"> </w:t>
      </w:r>
    </w:p>
    <w:p w14:paraId="04C0336D" w14:textId="305193A1" w:rsidR="005F1687" w:rsidRDefault="00E86DE0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przedłożenie Radzie</w:t>
      </w:r>
      <w:r w:rsidR="00806DC7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Miejskiej w Dobczycach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projektu uchwały.</w:t>
      </w:r>
    </w:p>
    <w:p w14:paraId="5C818F53" w14:textId="51FEFFAF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Po uchwaleniu przez Radę</w:t>
      </w:r>
      <w:r w:rsidR="00806DC7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Miejską w Dobczycach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Programu</w:t>
      </w:r>
      <w:r w:rsidR="00806DC7"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zostanie on umieszczony w Biuletynie Informacji Publicznej.</w:t>
      </w:r>
    </w:p>
    <w:p w14:paraId="4177DB8A" w14:textId="77777777" w:rsidR="00A2429F" w:rsidRDefault="00A2429F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71643BDD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§ 12.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Powoływanie i zasady działania komisji konkursowych do opiniowania ofert w otwartych konkursach ofert.</w:t>
      </w:r>
    </w:p>
    <w:p w14:paraId="2D598FE3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Komisja konkursowa powoływana jest i działa na podstawie zarządzenia Burmistrza w sprawie powołania komisji konkursowej.</w:t>
      </w:r>
    </w:p>
    <w:p w14:paraId="5FF1C204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Komisje konkursowe powoływane są w celu opiniowania ofert złożonych przez organizacje.</w:t>
      </w:r>
    </w:p>
    <w:p w14:paraId="58AD0964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Członkowie komisji konkursowej przed rozpoczęciem pracy składają oświadczenie, że nie są członkami organizacji, która złożyła ofertę konkursową.</w:t>
      </w:r>
    </w:p>
    <w:p w14:paraId="014E176D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Obsługę administracyjno-biurową komisji konkursowych zapewnia Burmistrz.</w:t>
      </w:r>
    </w:p>
    <w:p w14:paraId="2BE558C3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Komisja konkursowa obraduje na posiedzeniach zamkniętych, bez udziału oferentów.</w:t>
      </w:r>
    </w:p>
    <w:p w14:paraId="188AF21B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6. 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Dla ważności obrad komisji konkursowej niezbędny jest udział co najmniej trzech osób z jej składu.</w:t>
      </w:r>
    </w:p>
    <w:p w14:paraId="2576BCCE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7. 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Z przebiegu prac komisji konkursowej sporządza się protokół.</w:t>
      </w:r>
    </w:p>
    <w:p w14:paraId="5735F580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8. 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Protokół zostaje przedłożony Burmistrzowi.</w:t>
      </w:r>
    </w:p>
    <w:p w14:paraId="4C181CB5" w14:textId="77777777" w:rsidR="005F1687" w:rsidRDefault="00E86DE0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9. 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Ostateczną decyzję o udzieleniu dotacji podejmuje Burmistrz.</w:t>
      </w:r>
    </w:p>
    <w:p w14:paraId="39F05BFD" w14:textId="77777777" w:rsidR="005F1687" w:rsidRDefault="005F1687">
      <w:pPr>
        <w:keepNext/>
        <w:spacing w:after="480"/>
        <w:jc w:val="both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5505C855" w14:textId="77777777" w:rsidR="005F1687" w:rsidRDefault="005F1687">
      <w:pPr>
        <w:keepNext/>
        <w:spacing w:before="120" w:after="120" w:line="360" w:lineRule="auto"/>
        <w:jc w:val="both"/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59E35366" w14:textId="77777777" w:rsidR="005F1687" w:rsidRDefault="005F1687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10346D3" w14:textId="77777777" w:rsidR="005F1687" w:rsidRDefault="005F1687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5C0CD2A" w14:textId="77777777" w:rsidR="005F1687" w:rsidRDefault="005F1687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08BAD2A" w14:textId="77777777" w:rsidR="005F1687" w:rsidRDefault="005F1687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97EC84D" w14:textId="77777777" w:rsidR="005F1687" w:rsidRDefault="005F1687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FD6F39C" w14:textId="77777777" w:rsidR="005F1687" w:rsidRDefault="00E86DE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C7790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5F1687">
      <w:footerReference w:type="default" r:id="rId9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4752" w14:textId="77777777" w:rsidR="00C77902" w:rsidRDefault="00C77902">
      <w:r>
        <w:separator/>
      </w:r>
    </w:p>
  </w:endnote>
  <w:endnote w:type="continuationSeparator" w:id="0">
    <w:p w14:paraId="6AEA9C13" w14:textId="77777777" w:rsidR="00C77902" w:rsidRDefault="00C7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F1687" w14:paraId="1CFC639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9FB3C1D" w14:textId="77777777" w:rsidR="005F1687" w:rsidRDefault="00E86DE0">
          <w:pPr>
            <w:rPr>
              <w:sz w:val="18"/>
            </w:rPr>
          </w:pPr>
          <w:r>
            <w:rPr>
              <w:sz w:val="18"/>
            </w:rPr>
            <w:t>Id: A2C08A45-C343-4906-8B92-72C1F72EECAF.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63DD40A" w14:textId="77777777" w:rsidR="005F1687" w:rsidRDefault="00E86D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14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867207" w14:textId="77777777" w:rsidR="005F1687" w:rsidRDefault="005F16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F1687" w14:paraId="79A2C859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54E4797" w14:textId="77777777" w:rsidR="005F1687" w:rsidRDefault="00E86DE0">
          <w:pPr>
            <w:rPr>
              <w:sz w:val="18"/>
            </w:rPr>
          </w:pPr>
          <w:r>
            <w:rPr>
              <w:sz w:val="18"/>
            </w:rPr>
            <w:t>Id: A2C08A45-C343-4906-8B92-72C1F72EECAF.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1D49BE" w14:textId="77777777" w:rsidR="005F1687" w:rsidRDefault="00E86D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14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ED05B9" w14:textId="77777777" w:rsidR="005F1687" w:rsidRDefault="005F16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1941" w14:textId="77777777" w:rsidR="00C77902" w:rsidRDefault="00C77902">
      <w:r>
        <w:separator/>
      </w:r>
    </w:p>
  </w:footnote>
  <w:footnote w:type="continuationSeparator" w:id="0">
    <w:p w14:paraId="37E5CFE3" w14:textId="77777777" w:rsidR="00C77902" w:rsidRDefault="00C77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777B"/>
    <w:rsid w:val="001E48FC"/>
    <w:rsid w:val="001E7F8D"/>
    <w:rsid w:val="001F435A"/>
    <w:rsid w:val="002614EB"/>
    <w:rsid w:val="003D639C"/>
    <w:rsid w:val="003D6C74"/>
    <w:rsid w:val="003F5C1B"/>
    <w:rsid w:val="00434FFA"/>
    <w:rsid w:val="00521B3B"/>
    <w:rsid w:val="00553B28"/>
    <w:rsid w:val="005F1687"/>
    <w:rsid w:val="005F74B1"/>
    <w:rsid w:val="00602DD3"/>
    <w:rsid w:val="006245D0"/>
    <w:rsid w:val="0064368C"/>
    <w:rsid w:val="006B38BD"/>
    <w:rsid w:val="006B65FD"/>
    <w:rsid w:val="007103C9"/>
    <w:rsid w:val="00756503"/>
    <w:rsid w:val="007632C3"/>
    <w:rsid w:val="007D5F4C"/>
    <w:rsid w:val="00806DC7"/>
    <w:rsid w:val="0084295E"/>
    <w:rsid w:val="00884024"/>
    <w:rsid w:val="008E3BC4"/>
    <w:rsid w:val="009B0AA0"/>
    <w:rsid w:val="009D272D"/>
    <w:rsid w:val="00A2429F"/>
    <w:rsid w:val="00A77B3E"/>
    <w:rsid w:val="00C2112B"/>
    <w:rsid w:val="00C33980"/>
    <w:rsid w:val="00C51AAF"/>
    <w:rsid w:val="00C77902"/>
    <w:rsid w:val="00C77F3D"/>
    <w:rsid w:val="00CA2A55"/>
    <w:rsid w:val="00D272F6"/>
    <w:rsid w:val="00D358E8"/>
    <w:rsid w:val="00DD3B15"/>
    <w:rsid w:val="00E62876"/>
    <w:rsid w:val="00E75372"/>
    <w:rsid w:val="00E86907"/>
    <w:rsid w:val="00E86DE0"/>
    <w:rsid w:val="00F04AA1"/>
    <w:rsid w:val="00F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CB910"/>
  <w15:docId w15:val="{9B93C245-ED3C-41E6-8011-E844C1D7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E86DE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6D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6DE0"/>
    <w:rPr>
      <w:rFonts w:ascii="Calibri" w:eastAsia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6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6DE0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2737-4ABF-403D-AD41-7AF52B5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1860</Words>
  <Characters>11162</Characters>
  <Application>Microsoft Office Word</Application>
  <DocSecurity>0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6 września 2022 r.</vt:lpstr>
      <vt:lpstr/>
    </vt:vector>
  </TitlesOfParts>
  <Company>Rada Miejska w Dobczycach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września 2022 r.</dc:title>
  <dc:subject>w sprawie przyjęcia „Rocznego Programu Współpracy Gminy Dobczyce z^organizacjami pozarządowymi oraz podmiotami wymienionymi w^art.^3^ust.^3^ustawy z^dnia 24^kwietnia 2003^r. o^działalności pożytku publicznego i^o wolontariacie na rok 2023.”</dc:subject>
  <dc:creator>jbras</dc:creator>
  <cp:lastModifiedBy>Joanna Braś</cp:lastModifiedBy>
  <cp:revision>5</cp:revision>
  <cp:lastPrinted>2022-10-10T10:23:00Z</cp:lastPrinted>
  <dcterms:created xsi:type="dcterms:W3CDTF">2022-10-27T12:30:00Z</dcterms:created>
  <dcterms:modified xsi:type="dcterms:W3CDTF">2022-10-28T09:08:00Z</dcterms:modified>
  <cp:category>Akt prawny</cp:category>
</cp:coreProperties>
</file>